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6860" w14:textId="04404B89" w:rsidR="00412E1C" w:rsidRPr="0017188D" w:rsidRDefault="000B31A4" w:rsidP="00B23A29">
      <w:pPr>
        <w:spacing w:line="360" w:lineRule="auto"/>
        <w:ind w:right="-660"/>
        <w:jc w:val="center"/>
        <w:rPr>
          <w:rFonts w:ascii="Arial" w:hAnsi="Arial" w:cs="Arial"/>
          <w:sz w:val="200"/>
          <w:szCs w:val="28"/>
        </w:rPr>
      </w:pPr>
      <w:r w:rsidRPr="009A5078">
        <w:rPr>
          <w:rFonts w:ascii="Arial" w:hAnsi="Arial" w:cs="Arial"/>
          <w:sz w:val="200"/>
          <w:szCs w:val="28"/>
        </w:rPr>
        <w:t>ÁREA</w:t>
      </w:r>
    </w:p>
    <w:p w14:paraId="3F372BFA" w14:textId="71449684" w:rsidR="000B31A4" w:rsidRPr="00412E1C" w:rsidRDefault="002A1362" w:rsidP="00B23A29">
      <w:pPr>
        <w:spacing w:line="360" w:lineRule="auto"/>
        <w:ind w:right="-660"/>
        <w:jc w:val="center"/>
        <w:rPr>
          <w:rFonts w:ascii="Arial Black" w:hAnsi="Arial Black" w:cs="Arial"/>
          <w:b/>
          <w:sz w:val="144"/>
          <w:szCs w:val="150"/>
        </w:rPr>
      </w:pPr>
      <w:r w:rsidRPr="00412E1C">
        <w:rPr>
          <w:rFonts w:ascii="Arial Black" w:hAnsi="Arial Black" w:cs="Arial"/>
          <w:b/>
          <w:sz w:val="144"/>
          <w:szCs w:val="150"/>
        </w:rPr>
        <w:t>GERENCIA OPERATIVA</w:t>
      </w:r>
    </w:p>
    <w:p w14:paraId="52A5E1D3" w14:textId="77777777" w:rsidR="00436F12" w:rsidRDefault="00436F12" w:rsidP="00B23A29">
      <w:pPr>
        <w:spacing w:after="160" w:line="259" w:lineRule="auto"/>
        <w:ind w:right="-660"/>
        <w:rPr>
          <w:rFonts w:ascii="Arial" w:hAnsi="Arial" w:cs="Arial"/>
          <w:b/>
          <w:sz w:val="56"/>
          <w:szCs w:val="28"/>
        </w:rPr>
      </w:pPr>
    </w:p>
    <w:p w14:paraId="45FAC5E5" w14:textId="5E481037" w:rsidR="00412E1C" w:rsidRDefault="00412E1C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ORGANIGRAMA</w:t>
      </w:r>
    </w:p>
    <w:p w14:paraId="4BE9AABE" w14:textId="77777777" w:rsidR="00412E1C" w:rsidRDefault="00412E1C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40A9722C" w14:textId="77777777" w:rsidR="00412E1C" w:rsidRDefault="00412E1C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159B1841" w14:textId="53CCF1F8" w:rsidR="00412E1C" w:rsidRDefault="00412E1C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284FB3F3" w14:textId="77777777" w:rsidR="00412E1C" w:rsidRDefault="00412E1C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079BA45B" w14:textId="79FE354D" w:rsidR="007B08CB" w:rsidRPr="0087265C" w:rsidRDefault="000B31A4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PUESTO</w:t>
      </w:r>
      <w:r w:rsidR="007B08CB" w:rsidRPr="0087265C">
        <w:rPr>
          <w:rFonts w:ascii="Arial" w:hAnsi="Arial" w:cs="Arial"/>
          <w:b/>
          <w:lang w:val="es-MX"/>
        </w:rPr>
        <w:t xml:space="preserve"> </w:t>
      </w:r>
    </w:p>
    <w:p w14:paraId="38BA51D8" w14:textId="477865F8" w:rsidR="001673FE" w:rsidRPr="0087265C" w:rsidRDefault="000B31A4" w:rsidP="00B23A29">
      <w:pPr>
        <w:tabs>
          <w:tab w:val="left" w:pos="2009"/>
        </w:tabs>
        <w:ind w:left="567" w:right="-660"/>
        <w:jc w:val="center"/>
        <w:rPr>
          <w:rFonts w:ascii="Arial" w:hAnsi="Arial" w:cs="Arial"/>
        </w:rPr>
      </w:pPr>
      <w:r>
        <w:rPr>
          <w:rFonts w:ascii="Arial" w:hAnsi="Arial" w:cs="Arial"/>
        </w:rPr>
        <w:t>GERENTE OPERATIVO</w:t>
      </w:r>
    </w:p>
    <w:p w14:paraId="559914C8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71E576D5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141CCB7C" w14:textId="3121932B" w:rsidR="00AB5BE0" w:rsidRPr="007552D2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Coordinar las diferentes áreas para operar, mantener y administrar las actividades de manera eficaz y así garantizar que se cumplan en tiempo y forma las solicitudes y servicios que requiere el usuario.</w:t>
      </w:r>
    </w:p>
    <w:p w14:paraId="011D533B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612579E0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Operar equipo de oficina, computadora, impresora y fotocopiadora</w:t>
      </w:r>
    </w:p>
    <w:p w14:paraId="75C169E0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Establecer estrategias para atender, registrar, canalizar, dar seguimiento y respuesta a las demandas del ciudadano.</w:t>
      </w:r>
    </w:p>
    <w:p w14:paraId="1807BEF9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Brinda atención al usuario de manera personalizada con respecto a los servicios que proporciona el organismo.</w:t>
      </w:r>
    </w:p>
    <w:p w14:paraId="7C360F06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Recibir llamadas de los usuarios sobre sus diferentes órdenes de trabajo.</w:t>
      </w:r>
    </w:p>
    <w:p w14:paraId="40EB5EB4" w14:textId="2151367B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Dar seguimiento a los usuarios sobre las órdenes de trabajo a realizar.</w:t>
      </w:r>
    </w:p>
    <w:p w14:paraId="209CED3E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Recibir, revisar y organizar las órdenes del trabajo.</w:t>
      </w:r>
    </w:p>
    <w:p w14:paraId="3F4632CC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el Reporte fotográfico de cada orden de trabajo realizada.</w:t>
      </w:r>
    </w:p>
    <w:p w14:paraId="03179CB2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Presentar los reportes correspondientes por tiempo extra, generado en cada departamento perteneciente a esta gerencia.</w:t>
      </w:r>
    </w:p>
    <w:p w14:paraId="3BE3114F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Programar con el personal, a la persona que sustituirá en vacaciones e incapacidades en su área correspondiente.</w:t>
      </w:r>
    </w:p>
    <w:p w14:paraId="111BE9D5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Revisar información de los mantenimientos correspondientes en cada área correspondiente.</w:t>
      </w:r>
    </w:p>
    <w:p w14:paraId="7BC8AE96" w14:textId="73B9B64F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Supervisar los diferentes departamentos que integran la gerencia operativa del organismo.</w:t>
      </w:r>
    </w:p>
    <w:p w14:paraId="5CDEBCFB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Elaborar requerimientos de compras de materiales para el área de gerencia operativa</w:t>
      </w:r>
    </w:p>
    <w:p w14:paraId="6804D933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Llevar el control de la distribución de las pipas en venta y en apoyo.</w:t>
      </w:r>
    </w:p>
    <w:p w14:paraId="1D0D6893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la sectorización de áreas de trabajo para cada departamento.</w:t>
      </w:r>
    </w:p>
    <w:p w14:paraId="26718A39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Ejecutar acuerdos y resoluciones que indique Dirección general.</w:t>
      </w:r>
    </w:p>
    <w:p w14:paraId="6CD076BC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documentos oficiales, memorándum y oficios para dar contestación a las diferentes áreas.</w:t>
      </w:r>
    </w:p>
    <w:p w14:paraId="1467F5D2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Presentar en Dirección general los avances e informes generales que permiten conocer la situación de avance en el área operativa.</w:t>
      </w:r>
    </w:p>
    <w:p w14:paraId="734E45F0" w14:textId="24356839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Proporcionar la información confiable y oportuna que sea solicitada por el departamento de contraloría en cuanto a avances de órdenes programados.</w:t>
      </w:r>
    </w:p>
    <w:p w14:paraId="1CDE016D" w14:textId="77777777" w:rsidR="00AB5BE0" w:rsidRPr="0087265C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Acciones en carga de combustible al parque vehicular.</w:t>
      </w:r>
    </w:p>
    <w:p w14:paraId="125DCC0D" w14:textId="1CBFE056" w:rsidR="00AB5BE0" w:rsidRPr="00C340A2" w:rsidRDefault="00AB5BE0" w:rsidP="00B23A29">
      <w:pPr>
        <w:pStyle w:val="Prrafodelista"/>
        <w:numPr>
          <w:ilvl w:val="0"/>
          <w:numId w:val="5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lastRenderedPageBreak/>
        <w:t>Mantenimiento preventivo y correctivo al parque vehicular de Oosapat.</w:t>
      </w:r>
    </w:p>
    <w:p w14:paraId="192EA1E9" w14:textId="77777777" w:rsidR="007B08CB" w:rsidRPr="0087265C" w:rsidRDefault="007B08CB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PUESTO</w:t>
      </w:r>
    </w:p>
    <w:p w14:paraId="2D0628E9" w14:textId="36180E74" w:rsidR="007B08CB" w:rsidRPr="0087265C" w:rsidRDefault="001673FE" w:rsidP="00B23A29">
      <w:pPr>
        <w:widowControl w:val="0"/>
        <w:autoSpaceDE w:val="0"/>
        <w:autoSpaceDN w:val="0"/>
        <w:adjustRightInd w:val="0"/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AUXILIAR ADMINISTRATIVO</w:t>
      </w:r>
    </w:p>
    <w:p w14:paraId="3E9BCB22" w14:textId="77777777" w:rsidR="00FA0365" w:rsidRPr="0087265C" w:rsidRDefault="00FA0365" w:rsidP="00B23A29">
      <w:pPr>
        <w:widowControl w:val="0"/>
        <w:autoSpaceDE w:val="0"/>
        <w:autoSpaceDN w:val="0"/>
        <w:adjustRightInd w:val="0"/>
        <w:ind w:right="-660"/>
        <w:jc w:val="center"/>
        <w:rPr>
          <w:rFonts w:ascii="Arial" w:hAnsi="Arial" w:cs="Arial"/>
          <w:lang w:val="es-MX"/>
        </w:rPr>
      </w:pPr>
    </w:p>
    <w:p w14:paraId="605C2E23" w14:textId="77777777" w:rsidR="007B08CB" w:rsidRPr="0087265C" w:rsidRDefault="007B08CB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0E1A03CA" w14:textId="1C833E23" w:rsidR="001673FE" w:rsidRPr="00AA377D" w:rsidRDefault="001673FE" w:rsidP="00B23A29">
      <w:pPr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Atender las necesidades administrativas de la gerencia operativa desde la oficina a través de sus funciones, con el fin de proporcionar orden en la documentación que maneja la referida gerencia, brindando atención a las demás áreas que integran el organismo y a los usuarios en general.</w:t>
      </w:r>
    </w:p>
    <w:p w14:paraId="29E2A084" w14:textId="77777777" w:rsidR="007B08CB" w:rsidRPr="0087265C" w:rsidRDefault="007B08CB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3FBF54D5" w14:textId="77777777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Brindar la atención a los usuarios canalizados a la gerencia operativa.</w:t>
      </w:r>
    </w:p>
    <w:p w14:paraId="2048E3D7" w14:textId="77777777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Atender las llamadas telefónicas correspondientes a la gerencia operativa, ya sea de usuarios o de los propios colaboradores del organismo.</w:t>
      </w:r>
    </w:p>
    <w:p w14:paraId="1CAE0B42" w14:textId="6A22E220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Recibir y capturar las </w:t>
      </w:r>
      <w:r w:rsidR="00D97BD1" w:rsidRPr="0087265C">
        <w:rPr>
          <w:rFonts w:ascii="Arial" w:hAnsi="Arial" w:cs="Arial"/>
          <w:sz w:val="24"/>
          <w:szCs w:val="24"/>
        </w:rPr>
        <w:t>órdenes</w:t>
      </w:r>
      <w:r w:rsidRPr="0087265C">
        <w:rPr>
          <w:rFonts w:ascii="Arial" w:hAnsi="Arial" w:cs="Arial"/>
          <w:sz w:val="24"/>
          <w:szCs w:val="24"/>
        </w:rPr>
        <w:t xml:space="preserve"> de trabajo realizadas por </w:t>
      </w:r>
      <w:r w:rsidR="00D97BD1" w:rsidRPr="0087265C">
        <w:rPr>
          <w:rFonts w:ascii="Arial" w:hAnsi="Arial" w:cs="Arial"/>
          <w:sz w:val="24"/>
          <w:szCs w:val="24"/>
        </w:rPr>
        <w:t>el</w:t>
      </w:r>
      <w:r w:rsidRPr="0087265C">
        <w:rPr>
          <w:rFonts w:ascii="Arial" w:hAnsi="Arial" w:cs="Arial"/>
          <w:sz w:val="24"/>
          <w:szCs w:val="24"/>
        </w:rPr>
        <w:t xml:space="preserve"> personal de las diferentes áreas de la gerencia operativa.</w:t>
      </w:r>
    </w:p>
    <w:p w14:paraId="6C13DC07" w14:textId="77777777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los presupuestos correspondientes a cabios de tubería y arreglos de fugas e informar al usuario de dicho presupuesto para avalar los trabajas ya realizados.</w:t>
      </w:r>
    </w:p>
    <w:p w14:paraId="017CC6B1" w14:textId="77777777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Elaborar los formatos de horas extras y vacaciones de los trabajadores de la gerencia Operativa y se turnan al departamento de R.R.H.H</w:t>
      </w:r>
    </w:p>
    <w:p w14:paraId="016A3BD9" w14:textId="77777777" w:rsidR="001673FE" w:rsidRPr="0087265C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Archivar toda la documentación correspondiente y mantenerla en orden y actualizada</w:t>
      </w:r>
    </w:p>
    <w:p w14:paraId="7634B7E6" w14:textId="4307C76A" w:rsidR="007B08CB" w:rsidRPr="00AA377D" w:rsidRDefault="001673FE" w:rsidP="00B23A29">
      <w:pPr>
        <w:pStyle w:val="Prrafodelista"/>
        <w:numPr>
          <w:ilvl w:val="0"/>
          <w:numId w:val="4"/>
        </w:numPr>
        <w:tabs>
          <w:tab w:val="left" w:pos="2009"/>
        </w:tabs>
        <w:ind w:right="-660"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Brindar la información que solicite comisaria. </w:t>
      </w:r>
    </w:p>
    <w:p w14:paraId="7C9D2A4E" w14:textId="77777777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C222B6">
        <w:rPr>
          <w:rFonts w:ascii="Arial" w:hAnsi="Arial" w:cs="Arial"/>
          <w:b/>
          <w:bCs/>
        </w:rPr>
        <w:t>RELACIONES INTERNAS</w:t>
      </w:r>
    </w:p>
    <w:p w14:paraId="46F5EC58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Dirección General</w:t>
      </w:r>
    </w:p>
    <w:p w14:paraId="6378D671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Comisaria </w:t>
      </w:r>
    </w:p>
    <w:p w14:paraId="2DC78B2A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Jefatura de Recursos humanos </w:t>
      </w:r>
    </w:p>
    <w:p w14:paraId="5B328321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Jefatura de Jurídica</w:t>
      </w:r>
    </w:p>
    <w:p w14:paraId="3BDD5DA8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Jefatura de Sistemas </w:t>
      </w:r>
    </w:p>
    <w:p w14:paraId="1ED14399" w14:textId="5EF1C093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Gerencia Siga</w:t>
      </w:r>
    </w:p>
    <w:p w14:paraId="4604491A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Gerencia Comercial </w:t>
      </w:r>
    </w:p>
    <w:p w14:paraId="2D754BC7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Gerencia Técnica</w:t>
      </w:r>
    </w:p>
    <w:p w14:paraId="07E8E943" w14:textId="77777777" w:rsidR="00C222B6" w:rsidRP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Gerencia Operativa </w:t>
      </w:r>
    </w:p>
    <w:p w14:paraId="03B8EC0F" w14:textId="56394437" w:rsidR="00C222B6" w:rsidRDefault="00C222B6" w:rsidP="00B23A29">
      <w:pPr>
        <w:pStyle w:val="Prrafodelista"/>
        <w:numPr>
          <w:ilvl w:val="0"/>
          <w:numId w:val="25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Gerencia Administrativa</w:t>
      </w:r>
    </w:p>
    <w:p w14:paraId="6DFAC4C6" w14:textId="77777777" w:rsidR="00310D1F" w:rsidRPr="00310D1F" w:rsidRDefault="00310D1F" w:rsidP="00B23A29">
      <w:pPr>
        <w:tabs>
          <w:tab w:val="left" w:pos="1515"/>
        </w:tabs>
        <w:ind w:right="-660"/>
        <w:rPr>
          <w:rFonts w:ascii="Arial" w:hAnsi="Arial" w:cs="Arial"/>
        </w:rPr>
      </w:pPr>
    </w:p>
    <w:p w14:paraId="11499EA0" w14:textId="224E392A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C222B6">
        <w:rPr>
          <w:rFonts w:ascii="Arial" w:hAnsi="Arial" w:cs="Arial"/>
          <w:b/>
          <w:bCs/>
        </w:rPr>
        <w:t>CONOCIMIENTOS ESPECÍFICOS</w:t>
      </w:r>
    </w:p>
    <w:p w14:paraId="0C5661BD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lastRenderedPageBreak/>
        <w:t>Computación Office</w:t>
      </w:r>
    </w:p>
    <w:p w14:paraId="68F03F16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Administración del Comercio Interno</w:t>
      </w:r>
    </w:p>
    <w:p w14:paraId="63B12E5E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222B6">
        <w:rPr>
          <w:rFonts w:ascii="Arial" w:hAnsi="Arial" w:cs="Arial"/>
          <w:sz w:val="24"/>
          <w:szCs w:val="24"/>
        </w:rPr>
        <w:t>Elaboración de Información y reportes</w:t>
      </w:r>
    </w:p>
    <w:p w14:paraId="1F4CC443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Operación de los Equipos</w:t>
      </w:r>
    </w:p>
    <w:p w14:paraId="5F11F855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Operación de los equipos</w:t>
      </w:r>
    </w:p>
    <w:p w14:paraId="4F70C558" w14:textId="77777777" w:rsidR="00C222B6" w:rsidRPr="00C222B6" w:rsidRDefault="00C222B6" w:rsidP="00B23A29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222B6">
        <w:rPr>
          <w:rFonts w:ascii="Arial" w:hAnsi="Arial" w:cs="Arial"/>
          <w:sz w:val="24"/>
          <w:szCs w:val="24"/>
        </w:rPr>
        <w:t>Operación aritmética</w:t>
      </w:r>
    </w:p>
    <w:p w14:paraId="505721C3" w14:textId="77777777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</w:p>
    <w:p w14:paraId="39B7142D" w14:textId="77777777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C222B6">
        <w:rPr>
          <w:rFonts w:ascii="Arial" w:hAnsi="Arial" w:cs="Arial"/>
          <w:b/>
          <w:bCs/>
        </w:rPr>
        <w:t>HABILIDADES</w:t>
      </w:r>
    </w:p>
    <w:p w14:paraId="6077B010" w14:textId="706BFA82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Concentración en el trabajo</w:t>
      </w:r>
    </w:p>
    <w:p w14:paraId="28E87DDB" w14:textId="77777777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Capacidad de liderazgo</w:t>
      </w:r>
    </w:p>
    <w:p w14:paraId="7A3101BD" w14:textId="7609E042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Capacitación Organizacional</w:t>
      </w:r>
    </w:p>
    <w:p w14:paraId="79765392" w14:textId="5E23E837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Capacidad Técnica</w:t>
      </w:r>
    </w:p>
    <w:p w14:paraId="026807AF" w14:textId="77777777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Capacidad de retención </w:t>
      </w:r>
    </w:p>
    <w:p w14:paraId="6BFB646B" w14:textId="77777777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>Trabajo en equipo</w:t>
      </w:r>
    </w:p>
    <w:p w14:paraId="26483E48" w14:textId="77777777" w:rsidR="00C222B6" w:rsidRPr="00C222B6" w:rsidRDefault="00C222B6" w:rsidP="00B23A29">
      <w:pPr>
        <w:pStyle w:val="Prrafodelista"/>
        <w:numPr>
          <w:ilvl w:val="0"/>
          <w:numId w:val="27"/>
        </w:numPr>
        <w:tabs>
          <w:tab w:val="left" w:pos="1515"/>
        </w:tabs>
        <w:ind w:right="-660"/>
        <w:rPr>
          <w:rFonts w:ascii="Arial" w:hAnsi="Arial" w:cs="Arial"/>
          <w:sz w:val="24"/>
          <w:szCs w:val="24"/>
        </w:rPr>
      </w:pPr>
      <w:r w:rsidRPr="00C222B6">
        <w:rPr>
          <w:rFonts w:ascii="Arial" w:hAnsi="Arial" w:cs="Arial"/>
          <w:sz w:val="24"/>
          <w:szCs w:val="24"/>
        </w:rPr>
        <w:t xml:space="preserve">Ejemplificación de valores </w:t>
      </w:r>
    </w:p>
    <w:p w14:paraId="78918A00" w14:textId="77777777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</w:rPr>
      </w:pPr>
    </w:p>
    <w:p w14:paraId="626E8A3A" w14:textId="7FCD9191" w:rsidR="00C222B6" w:rsidRPr="00C222B6" w:rsidRDefault="00C222B6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C222B6">
        <w:rPr>
          <w:rFonts w:ascii="Arial" w:hAnsi="Arial" w:cs="Arial"/>
          <w:b/>
          <w:bCs/>
        </w:rPr>
        <w:t>PREPARACIÓN ACADÉMICA</w:t>
      </w:r>
    </w:p>
    <w:p w14:paraId="3EE38444" w14:textId="3152F25E" w:rsidR="00C222B6" w:rsidRPr="00E26749" w:rsidRDefault="00BE1B57" w:rsidP="00B23A29">
      <w:pPr>
        <w:pStyle w:val="Prrafodelista"/>
        <w:numPr>
          <w:ilvl w:val="0"/>
          <w:numId w:val="30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  <w:sz w:val="24"/>
        </w:rPr>
      </w:pPr>
      <w:r w:rsidRPr="00E26749">
        <w:rPr>
          <w:rFonts w:ascii="Arial" w:hAnsi="Arial" w:cs="Arial"/>
          <w:b/>
          <w:bCs/>
          <w:sz w:val="24"/>
        </w:rPr>
        <w:t>Licenciatura y/o ingeniería</w:t>
      </w:r>
    </w:p>
    <w:p w14:paraId="77881B62" w14:textId="77777777" w:rsidR="000C11D3" w:rsidRPr="0087265C" w:rsidRDefault="000C11D3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D3BFC99" w14:textId="77777777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31566F25" w14:textId="77777777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5BF2B821" w14:textId="77777777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098EB417" w14:textId="77777777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429F91A0" w14:textId="77777777" w:rsidR="00657839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200BEE8D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04CB64B4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09E310D4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7095AC6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CEC3BE3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3B8F725E" w14:textId="77777777" w:rsidR="000C11D3" w:rsidRDefault="000C11D3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09234C0E" w14:textId="77777777" w:rsidR="000C11D3" w:rsidRDefault="000C11D3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2A2968A3" w14:textId="77777777" w:rsidR="000C11D3" w:rsidRDefault="000C11D3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BF46D57" w14:textId="77777777" w:rsidR="00C222B6" w:rsidRDefault="00C222B6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4ED20F89" w14:textId="77777777" w:rsidR="00B73271" w:rsidRDefault="00B73271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BAAD342" w14:textId="77777777" w:rsidR="00B73271" w:rsidRDefault="00B73271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137778AD" w14:textId="77777777" w:rsidR="00B73271" w:rsidRDefault="00B73271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95D3553" w14:textId="77777777" w:rsidR="00B73271" w:rsidRDefault="00B73271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68CFFAC2" w14:textId="11537434" w:rsidR="00845CD2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PUESTO</w:t>
      </w:r>
    </w:p>
    <w:p w14:paraId="4BD1ACE6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MANTENIMIENTO DE FUGAS</w:t>
      </w:r>
    </w:p>
    <w:p w14:paraId="499D9CF9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</w:p>
    <w:p w14:paraId="7BB1BBD2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45E2D5EF" w14:textId="02C28695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Mantenimiento correctivo y preventivo de la red general de agua potable, y en redes domiciliarias que consistente en la reparación de fugas, suministro y colocación de tubería de PVC de 2" y 3" y en ocasiones hasta 24”. Realizar cambios de válvulas y rehabilitación de cruceros.</w:t>
      </w:r>
    </w:p>
    <w:p w14:paraId="120D906C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</w:p>
    <w:p w14:paraId="1DC7B8E9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2FB715AF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794189B5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Reporte del personal a su centro de trabajo.</w:t>
      </w:r>
    </w:p>
    <w:p w14:paraId="624CDDB0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Entrega de las órdenes a realizar por cada trabajador.</w:t>
      </w:r>
    </w:p>
    <w:p w14:paraId="39E1895F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Recoger material de cada orden a trabajar</w:t>
      </w:r>
    </w:p>
    <w:p w14:paraId="1C5FD296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Traslado de personal y equipo al sitio de los trabajos. </w:t>
      </w:r>
    </w:p>
    <w:p w14:paraId="231E8C80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 Verificar el sitio y trabajo a realizar requerido en cada orden.</w:t>
      </w:r>
    </w:p>
    <w:p w14:paraId="6600D354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Utilización del equipo y/o accesorios para la realización de los trabajos. </w:t>
      </w:r>
    </w:p>
    <w:p w14:paraId="48B82CA2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Atención personalizada a usuarios, referente a los reportes de fugas de agua potable y/o contaminaciones de la misma.</w:t>
      </w:r>
    </w:p>
    <w:p w14:paraId="5C952B00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Atención a usuarios con reportes de agua potable con baja presión</w:t>
      </w:r>
    </w:p>
    <w:p w14:paraId="619F8B45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Tener el adecuado cuidado en el manejo de materiales, equipo y herramientas, usando el equipo de seguridad necesario.</w:t>
      </w:r>
    </w:p>
    <w:p w14:paraId="40AEC1F7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Recorridos en diferentes colonias por problemas de fugas de agua potable con los representantes de las colonias.</w:t>
      </w:r>
    </w:p>
    <w:p w14:paraId="0B53E9CA" w14:textId="77777777" w:rsidR="00AB5BE0" w:rsidRPr="0087265C" w:rsidRDefault="00AB5BE0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 Reporte fotográfico, antes, durante y posteriormente a la ejecución de los trabajos, así como la integración de las mismas en cada estimación.</w:t>
      </w:r>
    </w:p>
    <w:p w14:paraId="2D3CA1AE" w14:textId="263B2836" w:rsidR="00C340A2" w:rsidRDefault="00D72E5D" w:rsidP="00B23A29">
      <w:pPr>
        <w:pStyle w:val="Prrafodelista"/>
        <w:numPr>
          <w:ilvl w:val="0"/>
          <w:numId w:val="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y llenar</w:t>
      </w:r>
      <w:r w:rsidR="00AB5BE0" w:rsidRPr="0087265C">
        <w:rPr>
          <w:rFonts w:ascii="Arial" w:hAnsi="Arial" w:cs="Arial"/>
          <w:sz w:val="24"/>
          <w:szCs w:val="24"/>
        </w:rPr>
        <w:t xml:space="preserve"> los reportes de trabajo.</w:t>
      </w:r>
    </w:p>
    <w:p w14:paraId="6694879C" w14:textId="06AEA905" w:rsidR="00C340A2" w:rsidRPr="00C340A2" w:rsidRDefault="00C340A2" w:rsidP="00B23A29">
      <w:pPr>
        <w:spacing w:after="160" w:line="259" w:lineRule="auto"/>
        <w:ind w:right="-660"/>
        <w:rPr>
          <w:rFonts w:ascii="Arial" w:hAnsi="Arial" w:cs="Arial"/>
          <w:lang w:eastAsia="es-MX"/>
        </w:rPr>
      </w:pPr>
    </w:p>
    <w:p w14:paraId="367B7E8F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br w:type="page"/>
      </w:r>
    </w:p>
    <w:p w14:paraId="62BF7787" w14:textId="726B16B8" w:rsidR="00AB5BE0" w:rsidRPr="00C340A2" w:rsidRDefault="00657839" w:rsidP="00B23A29">
      <w:p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</w:rPr>
      </w:pPr>
      <w:r w:rsidRPr="00C340A2">
        <w:rPr>
          <w:rFonts w:ascii="Arial" w:hAnsi="Arial" w:cs="Arial"/>
          <w:b/>
          <w:lang w:val="es-MX"/>
        </w:rPr>
        <w:lastRenderedPageBreak/>
        <w:t>PUESTO</w:t>
      </w:r>
    </w:p>
    <w:p w14:paraId="66597379" w14:textId="4D720194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ALBAÑILERIA Y BACHEO</w:t>
      </w:r>
    </w:p>
    <w:p w14:paraId="088E12C0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60F3CDD1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10AFC559" w14:textId="29B35C9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</w:rPr>
        <w:t xml:space="preserve">Realizar los trabajos de reparación de baches y reparación de banquetas, en las áreas programadas. </w:t>
      </w:r>
    </w:p>
    <w:p w14:paraId="1C7726D6" w14:textId="77777777" w:rsidR="003F7E00" w:rsidRDefault="003F7E0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2D6A478B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2A332B54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Cs/>
        </w:rPr>
      </w:pPr>
    </w:p>
    <w:p w14:paraId="0812107B" w14:textId="77777777" w:rsidR="00AB5BE0" w:rsidRPr="0087265C" w:rsidRDefault="00AB5BE0" w:rsidP="00B23A29">
      <w:pPr>
        <w:pStyle w:val="Prrafodelista"/>
        <w:numPr>
          <w:ilvl w:val="0"/>
          <w:numId w:val="18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Reporte del personal a su centro de trabajo</w:t>
      </w:r>
    </w:p>
    <w:p w14:paraId="380F05CB" w14:textId="77777777" w:rsidR="00AB5BE0" w:rsidRPr="0087265C" w:rsidRDefault="00AB5BE0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Recoger el material a utilizar para realizar cada orden asignada.</w:t>
      </w:r>
    </w:p>
    <w:p w14:paraId="335DFEAF" w14:textId="77777777" w:rsidR="00AB5BE0" w:rsidRPr="0087265C" w:rsidRDefault="00AB5BE0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bacheo en las calles que se le indiquen conforme a las órdenes de trabajo y los programas de bacheo del departamento. Para que realice el asfalto la constructora.</w:t>
      </w:r>
    </w:p>
    <w:p w14:paraId="3800536B" w14:textId="77777777" w:rsidR="00AB5BE0" w:rsidRPr="0087265C" w:rsidRDefault="00AB5BE0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los trabajos de excavación y compactación en asfalto.</w:t>
      </w:r>
    </w:p>
    <w:p w14:paraId="7F8D1386" w14:textId="146C46D8" w:rsidR="00AB5BE0" w:rsidRPr="0087265C" w:rsidRDefault="00D72E5D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Compactar el</w:t>
      </w:r>
      <w:r w:rsidR="00AB5BE0" w:rsidRPr="0087265C">
        <w:rPr>
          <w:rFonts w:ascii="Arial" w:hAnsi="Arial" w:cs="Arial"/>
          <w:sz w:val="24"/>
          <w:szCs w:val="24"/>
        </w:rPr>
        <w:t xml:space="preserve"> asfalto con capas de 20 a 30 centímetros de tierra con la compactadora</w:t>
      </w:r>
    </w:p>
    <w:p w14:paraId="6232EBD8" w14:textId="617EADC7" w:rsidR="00AB5BE0" w:rsidRPr="0087265C" w:rsidRDefault="00D72E5D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</w:t>
      </w:r>
      <w:r w:rsidR="00AB5BE0" w:rsidRPr="0087265C">
        <w:rPr>
          <w:rFonts w:ascii="Arial" w:hAnsi="Arial" w:cs="Arial"/>
          <w:sz w:val="24"/>
          <w:szCs w:val="24"/>
        </w:rPr>
        <w:t xml:space="preserve"> la reposición del adoquín </w:t>
      </w:r>
    </w:p>
    <w:p w14:paraId="568EBA86" w14:textId="76C47E70" w:rsidR="00AB5BE0" w:rsidRPr="0087265C" w:rsidRDefault="00D72E5D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</w:t>
      </w:r>
      <w:r w:rsidR="00AB5BE0" w:rsidRPr="0087265C">
        <w:rPr>
          <w:rFonts w:ascii="Arial" w:hAnsi="Arial" w:cs="Arial"/>
          <w:sz w:val="24"/>
          <w:szCs w:val="24"/>
        </w:rPr>
        <w:t xml:space="preserve"> la reparación de banquetas haciendo revolturas. </w:t>
      </w:r>
    </w:p>
    <w:p w14:paraId="3C968697" w14:textId="356AA23A" w:rsidR="00AB5BE0" w:rsidRPr="0087265C" w:rsidRDefault="00D72E5D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Cuadrar</w:t>
      </w:r>
      <w:r w:rsidR="00AB5BE0" w:rsidRPr="0087265C">
        <w:rPr>
          <w:rFonts w:ascii="Arial" w:hAnsi="Arial" w:cs="Arial"/>
          <w:sz w:val="24"/>
          <w:szCs w:val="24"/>
        </w:rPr>
        <w:t xml:space="preserve"> el tabiqueó de realización de caja de válvulas y se hace el colado.</w:t>
      </w:r>
    </w:p>
    <w:p w14:paraId="75B61583" w14:textId="7F99CEA1" w:rsidR="00AB5BE0" w:rsidRPr="0087265C" w:rsidRDefault="00D72E5D" w:rsidP="00B23A29">
      <w:pPr>
        <w:pStyle w:val="Prrafodelista"/>
        <w:numPr>
          <w:ilvl w:val="0"/>
          <w:numId w:val="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Tabiqueacion</w:t>
      </w:r>
      <w:proofErr w:type="spellEnd"/>
      <w:r w:rsidR="00AB5BE0" w:rsidRPr="0087265C">
        <w:rPr>
          <w:rFonts w:ascii="Arial" w:hAnsi="Arial" w:cs="Arial"/>
          <w:sz w:val="24"/>
          <w:szCs w:val="24"/>
        </w:rPr>
        <w:t xml:space="preserve"> pozos de visita de drenaje.</w:t>
      </w:r>
    </w:p>
    <w:p w14:paraId="65642771" w14:textId="7747DE23" w:rsidR="00AB5BE0" w:rsidRPr="0087265C" w:rsidRDefault="00AB5BE0" w:rsidP="00B23A29">
      <w:pPr>
        <w:pStyle w:val="Prrafodelista"/>
        <w:numPr>
          <w:ilvl w:val="0"/>
          <w:numId w:val="8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Atender a las demás funciones que le sean asignadas por el jefe de gerencia operativa. </w:t>
      </w:r>
    </w:p>
    <w:p w14:paraId="4E4A06C5" w14:textId="1B21ED50" w:rsidR="00AB5BE0" w:rsidRPr="0087265C" w:rsidRDefault="00AB5BE0" w:rsidP="00B23A29">
      <w:pPr>
        <w:pStyle w:val="Prrafodelista"/>
        <w:numPr>
          <w:ilvl w:val="0"/>
          <w:numId w:val="8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Desarrollar todas aquellas funciones inherentes al área de su competencia.</w:t>
      </w:r>
    </w:p>
    <w:p w14:paraId="08F2A2EA" w14:textId="77777777" w:rsidR="00AB5BE0" w:rsidRPr="0087265C" w:rsidRDefault="00AB5BE0" w:rsidP="00B23A29">
      <w:pPr>
        <w:pStyle w:val="Prrafodelista"/>
        <w:numPr>
          <w:ilvl w:val="0"/>
          <w:numId w:val="8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Llevar las anotaciones pertinentes de los trabajos realizados en su bitácora, además de evidencia fotográfica y de video, esto para la realización de un informe mensual.</w:t>
      </w:r>
    </w:p>
    <w:p w14:paraId="5F609B56" w14:textId="327E673C" w:rsidR="00AB5BE0" w:rsidRPr="0087265C" w:rsidRDefault="00D72E5D" w:rsidP="00B23A29">
      <w:pPr>
        <w:pStyle w:val="Prrafodelista"/>
        <w:numPr>
          <w:ilvl w:val="0"/>
          <w:numId w:val="8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y llenar</w:t>
      </w:r>
      <w:r w:rsidR="00AB5BE0" w:rsidRPr="0087265C">
        <w:rPr>
          <w:rFonts w:ascii="Arial" w:hAnsi="Arial" w:cs="Arial"/>
          <w:sz w:val="24"/>
          <w:szCs w:val="24"/>
        </w:rPr>
        <w:t xml:space="preserve"> los reportes de trabajo.</w:t>
      </w:r>
    </w:p>
    <w:p w14:paraId="18341227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</w:p>
    <w:p w14:paraId="51750B6C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34562FE6" w14:textId="2605FD35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4A00F040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714BD7C2" w14:textId="69785FD2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20A928D4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ALCANTARILLADO SANITARIO</w:t>
      </w:r>
    </w:p>
    <w:p w14:paraId="57299CA4" w14:textId="77777777" w:rsidR="00FA0365" w:rsidRPr="0087265C" w:rsidRDefault="00FA0365" w:rsidP="00B23A29">
      <w:pPr>
        <w:tabs>
          <w:tab w:val="left" w:pos="1515"/>
        </w:tabs>
        <w:ind w:right="-660"/>
        <w:rPr>
          <w:rFonts w:ascii="Arial" w:hAnsi="Arial" w:cs="Arial"/>
          <w:bCs/>
        </w:rPr>
      </w:pPr>
    </w:p>
    <w:p w14:paraId="1C22C4EF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60665EF8" w14:textId="37D39EFF" w:rsidR="00AB5BE0" w:rsidRPr="00B73271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Es una actividad de campo que requiere habilidad física para realizar diferentes trabajos especializados de acuerdo a la naturaleza del área y a la necesidad de la dependencia.</w:t>
      </w:r>
    </w:p>
    <w:p w14:paraId="62485C95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71B2C3BA" w14:textId="77777777" w:rsidR="00AB5BE0" w:rsidRPr="0087265C" w:rsidRDefault="00AB5BE0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Reporte del personal a su centro de trabajo.</w:t>
      </w:r>
    </w:p>
    <w:p w14:paraId="720BBBDD" w14:textId="4FCDF037" w:rsidR="00AB5BE0" w:rsidRPr="0087265C" w:rsidRDefault="00AB5BE0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Entrega de órdenes a realizar por cada trabajador.</w:t>
      </w:r>
    </w:p>
    <w:p w14:paraId="473312E2" w14:textId="77777777" w:rsidR="00AB5BE0" w:rsidRPr="0087265C" w:rsidRDefault="00AB5BE0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Recoger material indicado en cada orden de trabajo a ejecutar.</w:t>
      </w:r>
    </w:p>
    <w:p w14:paraId="0D683CD9" w14:textId="34EA5C05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Trasladar </w:t>
      </w:r>
      <w:r w:rsidR="00AB5BE0" w:rsidRPr="0087265C">
        <w:rPr>
          <w:rFonts w:ascii="Arial" w:hAnsi="Arial" w:cs="Arial"/>
          <w:sz w:val="24"/>
          <w:szCs w:val="24"/>
        </w:rPr>
        <w:t xml:space="preserve">personal y equipo al sitio de los trabajos. </w:t>
      </w:r>
    </w:p>
    <w:p w14:paraId="72F31504" w14:textId="27EC0487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Reparar </w:t>
      </w:r>
      <w:r w:rsidR="00AB5BE0" w:rsidRPr="0087265C">
        <w:rPr>
          <w:rFonts w:ascii="Arial" w:hAnsi="Arial" w:cs="Arial"/>
          <w:sz w:val="24"/>
          <w:szCs w:val="24"/>
        </w:rPr>
        <w:t>red general de drenaje</w:t>
      </w:r>
    </w:p>
    <w:p w14:paraId="727A1F87" w14:textId="6E4F273C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Ampliar </w:t>
      </w:r>
      <w:r w:rsidR="00AB5BE0" w:rsidRPr="0087265C">
        <w:rPr>
          <w:rFonts w:ascii="Arial" w:hAnsi="Arial" w:cs="Arial"/>
          <w:sz w:val="24"/>
          <w:szCs w:val="24"/>
        </w:rPr>
        <w:t>red general de drenaje</w:t>
      </w:r>
    </w:p>
    <w:p w14:paraId="52187F98" w14:textId="76EBD486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Reconectar</w:t>
      </w:r>
      <w:r w:rsidR="00FB18CC">
        <w:rPr>
          <w:rFonts w:ascii="Arial" w:hAnsi="Arial" w:cs="Arial"/>
          <w:sz w:val="24"/>
          <w:szCs w:val="24"/>
        </w:rPr>
        <w:t xml:space="preserve"> </w:t>
      </w:r>
      <w:r w:rsidR="00AB5BE0" w:rsidRPr="0087265C">
        <w:rPr>
          <w:rFonts w:ascii="Arial" w:hAnsi="Arial" w:cs="Arial"/>
          <w:sz w:val="24"/>
          <w:szCs w:val="24"/>
        </w:rPr>
        <w:t>tuberías domiciliarias</w:t>
      </w:r>
    </w:p>
    <w:p w14:paraId="10E3C64F" w14:textId="02ED097A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Rehabilitar</w:t>
      </w:r>
      <w:r w:rsidR="00FB18CC">
        <w:rPr>
          <w:rFonts w:ascii="Arial" w:hAnsi="Arial" w:cs="Arial"/>
          <w:sz w:val="24"/>
          <w:szCs w:val="24"/>
        </w:rPr>
        <w:t xml:space="preserve"> </w:t>
      </w:r>
      <w:r w:rsidR="00AB5BE0" w:rsidRPr="0087265C">
        <w:rPr>
          <w:rFonts w:ascii="Arial" w:hAnsi="Arial" w:cs="Arial"/>
          <w:sz w:val="24"/>
          <w:szCs w:val="24"/>
        </w:rPr>
        <w:t>red general de drenaje</w:t>
      </w:r>
    </w:p>
    <w:p w14:paraId="0D3B813F" w14:textId="46B1B3B7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Reposicion</w:t>
      </w:r>
      <w:r>
        <w:rPr>
          <w:rFonts w:ascii="Arial" w:hAnsi="Arial" w:cs="Arial"/>
          <w:sz w:val="24"/>
          <w:szCs w:val="24"/>
        </w:rPr>
        <w:t>ar las</w:t>
      </w:r>
      <w:r w:rsidR="00AB5BE0" w:rsidRPr="0087265C">
        <w:rPr>
          <w:rFonts w:ascii="Arial" w:hAnsi="Arial" w:cs="Arial"/>
          <w:sz w:val="24"/>
          <w:szCs w:val="24"/>
        </w:rPr>
        <w:t xml:space="preserve"> tapas y brocales</w:t>
      </w:r>
    </w:p>
    <w:p w14:paraId="3ED9F85F" w14:textId="12023D31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</w:t>
      </w:r>
      <w:r w:rsidR="00FB18CC">
        <w:rPr>
          <w:rFonts w:ascii="Arial" w:hAnsi="Arial" w:cs="Arial"/>
          <w:sz w:val="24"/>
          <w:szCs w:val="24"/>
        </w:rPr>
        <w:t xml:space="preserve"> </w:t>
      </w:r>
      <w:r w:rsidR="00AB5BE0" w:rsidRPr="0087265C">
        <w:rPr>
          <w:rFonts w:ascii="Arial" w:hAnsi="Arial" w:cs="Arial"/>
          <w:sz w:val="24"/>
          <w:szCs w:val="24"/>
        </w:rPr>
        <w:t>rejillas pluviales y limpiezas.</w:t>
      </w:r>
    </w:p>
    <w:p w14:paraId="4B1A2DFA" w14:textId="31F82DA6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</w:t>
      </w:r>
      <w:r w:rsidR="00FB18CC">
        <w:rPr>
          <w:rFonts w:ascii="Arial" w:hAnsi="Arial" w:cs="Arial"/>
          <w:sz w:val="24"/>
          <w:szCs w:val="24"/>
        </w:rPr>
        <w:t xml:space="preserve"> </w:t>
      </w:r>
      <w:r w:rsidR="00AB5BE0" w:rsidRPr="0087265C">
        <w:rPr>
          <w:rFonts w:ascii="Arial" w:hAnsi="Arial" w:cs="Arial"/>
          <w:sz w:val="24"/>
          <w:szCs w:val="24"/>
        </w:rPr>
        <w:t xml:space="preserve">tuberías domiciliaros </w:t>
      </w:r>
    </w:p>
    <w:p w14:paraId="4662A504" w14:textId="6515D0A1" w:rsidR="00AB5BE0" w:rsidRPr="0087265C" w:rsidRDefault="00F42FB4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Rehabilitar los</w:t>
      </w:r>
      <w:r w:rsidR="00AB5BE0" w:rsidRPr="0087265C">
        <w:rPr>
          <w:rFonts w:ascii="Arial" w:hAnsi="Arial" w:cs="Arial"/>
          <w:sz w:val="24"/>
          <w:szCs w:val="24"/>
        </w:rPr>
        <w:t xml:space="preserve"> pozo de visita</w:t>
      </w:r>
    </w:p>
    <w:p w14:paraId="51615215" w14:textId="10F1A681" w:rsidR="00AB5BE0" w:rsidRPr="0087265C" w:rsidRDefault="00AB5BE0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</w:t>
      </w:r>
      <w:r w:rsidR="00F42FB4">
        <w:rPr>
          <w:rFonts w:ascii="Arial" w:hAnsi="Arial" w:cs="Arial"/>
          <w:sz w:val="24"/>
          <w:szCs w:val="24"/>
        </w:rPr>
        <w:t>ealiza r</w:t>
      </w:r>
      <w:r w:rsidRPr="0087265C">
        <w:rPr>
          <w:rFonts w:ascii="Arial" w:hAnsi="Arial" w:cs="Arial"/>
          <w:sz w:val="24"/>
          <w:szCs w:val="24"/>
        </w:rPr>
        <w:t>eporte fotográfico, antes, durante y posteriormente a la ejecución de los trabajos, así como la integración de las mismas en cada estimación.</w:t>
      </w:r>
    </w:p>
    <w:p w14:paraId="1D96E259" w14:textId="18FC0416" w:rsidR="00AB5BE0" w:rsidRPr="0087265C" w:rsidRDefault="00AB5BE0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</w:t>
      </w:r>
      <w:r w:rsidR="00FB18CC">
        <w:rPr>
          <w:rFonts w:ascii="Arial" w:hAnsi="Arial" w:cs="Arial"/>
          <w:sz w:val="24"/>
          <w:szCs w:val="24"/>
        </w:rPr>
        <w:t>r</w:t>
      </w:r>
      <w:r w:rsidRPr="0087265C">
        <w:rPr>
          <w:rFonts w:ascii="Arial" w:hAnsi="Arial" w:cs="Arial"/>
          <w:sz w:val="24"/>
          <w:szCs w:val="24"/>
        </w:rPr>
        <w:t xml:space="preserve"> otras actividades inherentes al puesto que encomiende su jefe inmediato</w:t>
      </w:r>
    </w:p>
    <w:p w14:paraId="40762754" w14:textId="2CAAB9D0" w:rsidR="00AB5BE0" w:rsidRPr="0087265C" w:rsidRDefault="00FB18CC" w:rsidP="00B23A29">
      <w:pPr>
        <w:pStyle w:val="Prrafodelista"/>
        <w:numPr>
          <w:ilvl w:val="0"/>
          <w:numId w:val="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y llenar</w:t>
      </w:r>
      <w:r w:rsidR="00AB5BE0" w:rsidRPr="0087265C">
        <w:rPr>
          <w:rFonts w:ascii="Arial" w:hAnsi="Arial" w:cs="Arial"/>
          <w:sz w:val="24"/>
          <w:szCs w:val="24"/>
        </w:rPr>
        <w:t xml:space="preserve"> los reportes de trabajo.</w:t>
      </w:r>
    </w:p>
    <w:p w14:paraId="0FCFA7CC" w14:textId="77777777" w:rsidR="00AB5BE0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6923C631" w14:textId="1AAE1CB1" w:rsidR="00C340A2" w:rsidRDefault="00C340A2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0CD32138" w14:textId="17129D90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bCs/>
        </w:rPr>
      </w:pPr>
    </w:p>
    <w:p w14:paraId="373A98FE" w14:textId="23DAFFB8" w:rsidR="003F7E00" w:rsidRPr="0087265C" w:rsidRDefault="00C340A2" w:rsidP="00B23A29">
      <w:pPr>
        <w:spacing w:after="160" w:line="259" w:lineRule="auto"/>
        <w:ind w:right="-6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C955B1" w14:textId="3F885824" w:rsidR="00AB5BE0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2C64EE44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DISTRIBUCION DE AGUA POTABLE</w:t>
      </w:r>
    </w:p>
    <w:p w14:paraId="6CAA2A67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</w:p>
    <w:p w14:paraId="2FEDF583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3715602D" w14:textId="7CE9C9C1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Controlar, supervisar y prevenir el abastecimiento confiable y eficiente de agua potable a la población, mediante las redes de distribución a cargo del Sistema, corrigiendo las deficiencias, pérdidas y quejas de los usuarios. </w:t>
      </w:r>
    </w:p>
    <w:p w14:paraId="37FE2751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52562E47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7D7F683E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El trabajador se reporta a su centro de trabajo la HUIZACHERA.</w:t>
      </w:r>
    </w:p>
    <w:p w14:paraId="1BCEFEB9" w14:textId="481A2628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Entrega</w:t>
      </w:r>
      <w:r w:rsidR="00C12121">
        <w:rPr>
          <w:rFonts w:ascii="Arial" w:hAnsi="Arial" w:cs="Arial"/>
          <w:sz w:val="24"/>
          <w:szCs w:val="24"/>
        </w:rPr>
        <w:t xml:space="preserve">r </w:t>
      </w:r>
      <w:r w:rsidRPr="0087265C">
        <w:rPr>
          <w:rFonts w:ascii="Arial" w:hAnsi="Arial" w:cs="Arial"/>
          <w:sz w:val="24"/>
          <w:szCs w:val="24"/>
        </w:rPr>
        <w:t>órdenes a realizar por cada trabajador.</w:t>
      </w:r>
    </w:p>
    <w:p w14:paraId="6F0EBDC5" w14:textId="2602C825" w:rsidR="00AB5BE0" w:rsidRPr="0087265C" w:rsidRDefault="00C12121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</w:t>
      </w:r>
      <w:r w:rsidR="00AB5BE0" w:rsidRPr="0087265C">
        <w:rPr>
          <w:rFonts w:ascii="Arial" w:hAnsi="Arial" w:cs="Arial"/>
          <w:sz w:val="24"/>
          <w:szCs w:val="24"/>
        </w:rPr>
        <w:t xml:space="preserve"> el calendario para manejar el tandeo de agua.</w:t>
      </w:r>
    </w:p>
    <w:p w14:paraId="2393221C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el tandeo de agua a las diferentes colonias, de la zona Norte, en sus diferentes horarios en colonias y fraccionamiento.</w:t>
      </w:r>
    </w:p>
    <w:p w14:paraId="5E90433E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Participa activamente en el montaje, puesta en servicio, operación y mantenimiento de redes de abastecimiento y distribución de agua.  </w:t>
      </w:r>
    </w:p>
    <w:p w14:paraId="5F708EC4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Atención personalizada a usuarios por falta de servicio.</w:t>
      </w:r>
    </w:p>
    <w:p w14:paraId="7C21EEF5" w14:textId="03CCC2D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Pone</w:t>
      </w:r>
      <w:r w:rsidR="00C12121">
        <w:rPr>
          <w:rFonts w:ascii="Arial" w:hAnsi="Arial" w:cs="Arial"/>
          <w:sz w:val="24"/>
          <w:szCs w:val="24"/>
        </w:rPr>
        <w:t>r</w:t>
      </w:r>
      <w:r w:rsidRPr="0087265C">
        <w:rPr>
          <w:rFonts w:ascii="Arial" w:hAnsi="Arial" w:cs="Arial"/>
          <w:sz w:val="24"/>
          <w:szCs w:val="24"/>
        </w:rPr>
        <w:t xml:space="preserve"> en estado operativo la red y realiza</w:t>
      </w:r>
      <w:r w:rsidR="00C12121">
        <w:rPr>
          <w:rFonts w:ascii="Arial" w:hAnsi="Arial" w:cs="Arial"/>
          <w:sz w:val="24"/>
          <w:szCs w:val="24"/>
        </w:rPr>
        <w:t>r</w:t>
      </w:r>
      <w:r w:rsidRPr="0087265C">
        <w:rPr>
          <w:rFonts w:ascii="Arial" w:hAnsi="Arial" w:cs="Arial"/>
          <w:sz w:val="24"/>
          <w:szCs w:val="24"/>
        </w:rPr>
        <w:t xml:space="preserve"> las comprobaciones correspondientes (accionamiento y regulación del sistema, correcta circulación del agua, etc.).</w:t>
      </w:r>
    </w:p>
    <w:p w14:paraId="3CD93393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 las maniobras de operación sobre la red. Implica una serie de subtareas como el registro de datos necesarios (presión, nivel, caudal, etc.) y la posterior elaboración de información para que la gestión del sistema sea óptima.</w:t>
      </w:r>
    </w:p>
    <w:p w14:paraId="739C70EE" w14:textId="77777777" w:rsidR="00AB5BE0" w:rsidRPr="0087265C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Para facilitar el servicio del agua, atienden los reportes de falta de agua, mueven las diferentes válvulas y llenan tanques de almacenamiento de agua.</w:t>
      </w:r>
    </w:p>
    <w:p w14:paraId="64B7CF68" w14:textId="69FEF89D" w:rsidR="00C340A2" w:rsidRPr="00C340A2" w:rsidRDefault="00AB5BE0" w:rsidP="00B23A29">
      <w:pPr>
        <w:pStyle w:val="Prrafodelista"/>
        <w:numPr>
          <w:ilvl w:val="0"/>
          <w:numId w:val="10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</w:t>
      </w:r>
      <w:r w:rsidR="00C12121">
        <w:rPr>
          <w:rFonts w:ascii="Arial" w:hAnsi="Arial" w:cs="Arial"/>
          <w:sz w:val="24"/>
          <w:szCs w:val="24"/>
        </w:rPr>
        <w:t>r y llenar</w:t>
      </w:r>
      <w:r w:rsidRPr="0087265C">
        <w:rPr>
          <w:rFonts w:ascii="Arial" w:hAnsi="Arial" w:cs="Arial"/>
          <w:sz w:val="24"/>
          <w:szCs w:val="24"/>
        </w:rPr>
        <w:t xml:space="preserve"> los reportes de trabajo.</w:t>
      </w:r>
    </w:p>
    <w:p w14:paraId="6B336497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5280BD47" w14:textId="7A9CC4B6" w:rsidR="00657839" w:rsidRPr="0087265C" w:rsidRDefault="00657839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1B5FCC13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NUEVA INFRAESTRUCTURA</w:t>
      </w:r>
    </w:p>
    <w:p w14:paraId="0764C28D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</w:p>
    <w:p w14:paraId="4E26CBB7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16E383DD" w14:textId="06E56CE0" w:rsidR="00657839" w:rsidRPr="00B23A29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Atender a usuarios que solicitan servicios de instalaciones nuevas de tomas de agua potable, instalación de medidores y cajas de registro, así como también   descargas sanitarias nuevas.</w:t>
      </w:r>
    </w:p>
    <w:p w14:paraId="7BD38DB0" w14:textId="314678DF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6DAA56F4" w14:textId="77777777" w:rsidR="00AB5BE0" w:rsidRPr="0087265C" w:rsidRDefault="00AB5BE0" w:rsidP="00B23A29">
      <w:pPr>
        <w:pStyle w:val="Prrafodelista"/>
        <w:numPr>
          <w:ilvl w:val="0"/>
          <w:numId w:val="19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El trabajador se reporta a su centro de trabajo</w:t>
      </w:r>
    </w:p>
    <w:p w14:paraId="3AD6BD63" w14:textId="77777777" w:rsidR="00AB5BE0" w:rsidRPr="0087265C" w:rsidRDefault="00AB5BE0" w:rsidP="00B23A29">
      <w:pPr>
        <w:pStyle w:val="Prrafodelista"/>
        <w:numPr>
          <w:ilvl w:val="0"/>
          <w:numId w:val="12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Se le entregan las órdenes a trabajar para la instalación de tomas a usuarios nuevos del servicio, así como la sustitución en caso de requerirse.</w:t>
      </w:r>
    </w:p>
    <w:p w14:paraId="5B2C446C" w14:textId="32F41DF4" w:rsidR="00AB5BE0" w:rsidRPr="0087265C" w:rsidRDefault="00AB5BE0" w:rsidP="00B23A29">
      <w:pPr>
        <w:pStyle w:val="Prrafodelista"/>
        <w:numPr>
          <w:ilvl w:val="0"/>
          <w:numId w:val="12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Recoge</w:t>
      </w:r>
      <w:r w:rsidR="004028FD">
        <w:rPr>
          <w:rFonts w:ascii="Arial" w:hAnsi="Arial" w:cs="Arial"/>
          <w:sz w:val="24"/>
          <w:szCs w:val="24"/>
        </w:rPr>
        <w:t>r</w:t>
      </w:r>
      <w:r w:rsidRPr="0087265C">
        <w:rPr>
          <w:rFonts w:ascii="Arial" w:hAnsi="Arial" w:cs="Arial"/>
          <w:sz w:val="24"/>
          <w:szCs w:val="24"/>
        </w:rPr>
        <w:t xml:space="preserve"> el material indicado en cada orden de trabajo</w:t>
      </w:r>
    </w:p>
    <w:p w14:paraId="4C49CBAF" w14:textId="2909B56D" w:rsidR="00AB5BE0" w:rsidRPr="0087265C" w:rsidRDefault="004028FD" w:rsidP="00B23A29">
      <w:pPr>
        <w:pStyle w:val="Prrafodelista"/>
        <w:numPr>
          <w:ilvl w:val="0"/>
          <w:numId w:val="12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Traslada al personal a</w:t>
      </w:r>
      <w:r w:rsidR="00AB5BE0" w:rsidRPr="0087265C">
        <w:rPr>
          <w:rFonts w:ascii="Arial" w:hAnsi="Arial" w:cs="Arial"/>
          <w:sz w:val="24"/>
          <w:szCs w:val="24"/>
        </w:rPr>
        <w:t>l lugar donde se va a laborar</w:t>
      </w:r>
    </w:p>
    <w:p w14:paraId="4617DA5B" w14:textId="77777777" w:rsidR="00AB5BE0" w:rsidRPr="0087265C" w:rsidRDefault="00AB5BE0" w:rsidP="00B23A29">
      <w:pPr>
        <w:pStyle w:val="Prrafodelista"/>
        <w:numPr>
          <w:ilvl w:val="0"/>
          <w:numId w:val="12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Supervisar y atender los reportes por falta de servicio en la comunidad y coordinar las medidas correctivas y preventivas correspondientes.</w:t>
      </w:r>
    </w:p>
    <w:p w14:paraId="1C20B079" w14:textId="0DD49D74" w:rsidR="00AB5BE0" w:rsidRPr="0087265C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Supervisar la</w:t>
      </w:r>
      <w:r w:rsidR="00845CD2" w:rsidRPr="0087265C">
        <w:rPr>
          <w:rFonts w:ascii="Arial" w:hAnsi="Arial" w:cs="Arial"/>
          <w:sz w:val="24"/>
          <w:szCs w:val="24"/>
        </w:rPr>
        <w:t>s</w:t>
      </w:r>
      <w:r w:rsidRPr="0087265C">
        <w:rPr>
          <w:rFonts w:ascii="Arial" w:hAnsi="Arial" w:cs="Arial"/>
          <w:sz w:val="24"/>
          <w:szCs w:val="24"/>
        </w:rPr>
        <w:t xml:space="preserve"> </w:t>
      </w:r>
      <w:r w:rsidR="00657839" w:rsidRPr="0087265C">
        <w:rPr>
          <w:rFonts w:ascii="Arial" w:hAnsi="Arial" w:cs="Arial"/>
          <w:sz w:val="24"/>
          <w:szCs w:val="24"/>
        </w:rPr>
        <w:t>instalaciones</w:t>
      </w:r>
      <w:r w:rsidRPr="0087265C">
        <w:rPr>
          <w:rFonts w:ascii="Arial" w:hAnsi="Arial" w:cs="Arial"/>
          <w:sz w:val="24"/>
          <w:szCs w:val="24"/>
        </w:rPr>
        <w:t xml:space="preserve"> de tomas domiciliarias.</w:t>
      </w:r>
    </w:p>
    <w:p w14:paraId="2D1EDC83" w14:textId="77777777" w:rsidR="00AB5BE0" w:rsidRPr="0087265C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las instalaciones de tomas domiciliarias</w:t>
      </w:r>
    </w:p>
    <w:p w14:paraId="13FE5D2B" w14:textId="77777777" w:rsidR="00AB5BE0" w:rsidRPr="0087265C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Atención personalizada  a usuarios por reportes.</w:t>
      </w:r>
    </w:p>
    <w:p w14:paraId="2048EA5A" w14:textId="77777777" w:rsidR="00AB5BE0" w:rsidRPr="0087265C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Tener el adecuado cuidado en el manejo de materiales, equipo y herramienta, usando el equipo de seguridad necesario.</w:t>
      </w:r>
    </w:p>
    <w:p w14:paraId="28534D39" w14:textId="77777777" w:rsidR="00AB5BE0" w:rsidRPr="0087265C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Firma de formatos y reportes en oficina de tiempo extraordinario, firmas de solicitudes de almacén, órdenes de trabajo, etc.</w:t>
      </w:r>
    </w:p>
    <w:p w14:paraId="13607D40" w14:textId="1F8CA259" w:rsidR="00C340A2" w:rsidRPr="00C340A2" w:rsidRDefault="00AB5BE0" w:rsidP="00B23A29">
      <w:pPr>
        <w:pStyle w:val="Prrafodelista"/>
        <w:numPr>
          <w:ilvl w:val="0"/>
          <w:numId w:val="11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Revisar y contestar los reportes semanales y mensuales.</w:t>
      </w:r>
    </w:p>
    <w:p w14:paraId="7AC0F047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485E0C83" w14:textId="77B1CAE0" w:rsidR="00FA0365" w:rsidRPr="0087265C" w:rsidRDefault="00FA0365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2FE0AFA9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DESAZOLVES</w:t>
      </w:r>
    </w:p>
    <w:p w14:paraId="4B623514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/>
          <w:bCs/>
        </w:rPr>
      </w:pPr>
    </w:p>
    <w:p w14:paraId="684AAE45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0C9321E8" w14:textId="436F215E" w:rsidR="00657839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Realizar los trabajos de desazolve de fosas sépticas,</w:t>
      </w:r>
      <w:r w:rsidR="007C12BD">
        <w:rPr>
          <w:rFonts w:ascii="Arial" w:hAnsi="Arial" w:cs="Arial"/>
        </w:rPr>
        <w:t xml:space="preserve"> limpieza de redes de drenaje (</w:t>
      </w:r>
      <w:r w:rsidRPr="0087265C">
        <w:rPr>
          <w:rFonts w:ascii="Arial" w:hAnsi="Arial" w:cs="Arial"/>
        </w:rPr>
        <w:t>abastecimi</w:t>
      </w:r>
      <w:r w:rsidR="007C12BD">
        <w:rPr>
          <w:rFonts w:ascii="Arial" w:hAnsi="Arial" w:cs="Arial"/>
        </w:rPr>
        <w:t>ento de agua potable a usuarios).</w:t>
      </w:r>
    </w:p>
    <w:p w14:paraId="26EDF164" w14:textId="77777777" w:rsidR="00657839" w:rsidRPr="0087265C" w:rsidRDefault="00657839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</w:p>
    <w:p w14:paraId="6DB2D64D" w14:textId="038881F3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65D5A64D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los trabajos de limpieza, desazolve y destape de tuberías de drenaje del municipio.</w:t>
      </w:r>
    </w:p>
    <w:p w14:paraId="5059B841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Atender los contratos municipales y/o particulares del servicio del VACTOR en los diferentes municipios de la región. </w:t>
      </w:r>
    </w:p>
    <w:p w14:paraId="1CFE7F1D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Auxiliar a la población en casos de emergencia. </w:t>
      </w:r>
    </w:p>
    <w:p w14:paraId="6A5F4BC8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los trabajos de desagüe de alcantarillas y registros.</w:t>
      </w:r>
    </w:p>
    <w:p w14:paraId="64EB2619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Atender las necesidades de la población, en tiempo de estiaje o emergencias, con abastecimiento de agua potable.</w:t>
      </w:r>
    </w:p>
    <w:p w14:paraId="2C21833F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Auxiliar a las cuadrillas de fontaneros y alcantarillado para la realización de sus tareas. </w:t>
      </w:r>
    </w:p>
    <w:p w14:paraId="1CB4CC86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Coordinarse con el Ayuntamiento Municipal para las tareas que se requieran inherentes al uso del VACTOR.</w:t>
      </w:r>
    </w:p>
    <w:p w14:paraId="5F16F2D7" w14:textId="77777777" w:rsidR="00AB5BE0" w:rsidRPr="0087265C" w:rsidRDefault="00AB5BE0" w:rsidP="00B23A29">
      <w:pPr>
        <w:pStyle w:val="Prrafodelista"/>
        <w:numPr>
          <w:ilvl w:val="0"/>
          <w:numId w:val="13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Atender las indicaciones que le encomiende el Director General.</w:t>
      </w:r>
    </w:p>
    <w:p w14:paraId="2B39A19E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3EBFFBE4" w14:textId="674977EE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3A348BEF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5CF9F1F4" w14:textId="662F2893" w:rsidR="00AB5BE0" w:rsidRPr="0087265C" w:rsidRDefault="00FA0365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7BC40962" w14:textId="30A92789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PIPAS</w:t>
      </w:r>
    </w:p>
    <w:p w14:paraId="7B381C13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/>
          <w:bCs/>
        </w:rPr>
      </w:pPr>
    </w:p>
    <w:p w14:paraId="3DA9035D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2FE98765" w14:textId="64103D62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</w:rPr>
        <w:t>Buscar los elementos para el abastecimiento de agua a usuarios asentados en colonias o comunidades sin servicio o no abastecidas, mediante camión cisterna y Otorgar soporte operativo en el despacho de agua a pipas y público en general.</w:t>
      </w:r>
    </w:p>
    <w:p w14:paraId="67835EE4" w14:textId="41D9D1B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57335232" w14:textId="77777777" w:rsidR="00AB5BE0" w:rsidRPr="0087265C" w:rsidRDefault="00AB5BE0" w:rsidP="00B23A29">
      <w:pPr>
        <w:pStyle w:val="Prrafodelista"/>
        <w:numPr>
          <w:ilvl w:val="0"/>
          <w:numId w:val="14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Realizar el despacho de agua a pipas de los usuarios que se presenten en las Instalaciones del OOSAPAT para que realicen su pago correspondiente en el área de cajas.</w:t>
      </w:r>
    </w:p>
    <w:p w14:paraId="66E52CB7" w14:textId="77777777" w:rsidR="00AB5BE0" w:rsidRPr="0087265C" w:rsidRDefault="00AB5BE0" w:rsidP="00B23A29">
      <w:pPr>
        <w:pStyle w:val="Prrafodelista"/>
        <w:numPr>
          <w:ilvl w:val="0"/>
          <w:numId w:val="14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Realizar el despacho de agua al equipo de camiones (pipa, camión </w:t>
      </w:r>
      <w:proofErr w:type="spellStart"/>
      <w:r w:rsidRPr="0087265C">
        <w:rPr>
          <w:rFonts w:ascii="Arial" w:hAnsi="Arial" w:cs="Arial"/>
          <w:sz w:val="24"/>
          <w:szCs w:val="24"/>
        </w:rPr>
        <w:t>vactor</w:t>
      </w:r>
      <w:proofErr w:type="spellEnd"/>
      <w:r w:rsidRPr="0087265C">
        <w:rPr>
          <w:rFonts w:ascii="Arial" w:hAnsi="Arial" w:cs="Arial"/>
          <w:sz w:val="24"/>
          <w:szCs w:val="24"/>
        </w:rPr>
        <w:t xml:space="preserve">) propiedad de OOSAPAT. </w:t>
      </w:r>
    </w:p>
    <w:p w14:paraId="00F15F8C" w14:textId="77777777" w:rsidR="00AB5BE0" w:rsidRPr="0087265C" w:rsidRDefault="00AB5BE0" w:rsidP="00B23A29">
      <w:pPr>
        <w:pStyle w:val="Prrafodelista"/>
        <w:numPr>
          <w:ilvl w:val="0"/>
          <w:numId w:val="14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Realizar vigilancia constante del área de llenado de pipas. </w:t>
      </w:r>
    </w:p>
    <w:p w14:paraId="46EB2306" w14:textId="77777777" w:rsidR="00AB5BE0" w:rsidRPr="0087265C" w:rsidRDefault="00AB5BE0" w:rsidP="00B23A29">
      <w:pPr>
        <w:pStyle w:val="Prrafodelista"/>
        <w:numPr>
          <w:ilvl w:val="0"/>
          <w:numId w:val="14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 xml:space="preserve">Realizar los reportes necesarios sobre sus actividades y presentarlos al jefe del Departamento. </w:t>
      </w:r>
    </w:p>
    <w:p w14:paraId="45AB7A9E" w14:textId="77777777" w:rsidR="00AB5BE0" w:rsidRPr="0087265C" w:rsidRDefault="00AB5BE0" w:rsidP="00B23A29">
      <w:pPr>
        <w:pStyle w:val="Prrafodelista"/>
        <w:numPr>
          <w:ilvl w:val="0"/>
          <w:numId w:val="14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7265C">
        <w:rPr>
          <w:rFonts w:ascii="Arial" w:hAnsi="Arial" w:cs="Arial"/>
          <w:sz w:val="24"/>
          <w:szCs w:val="24"/>
        </w:rPr>
        <w:t>Las demás actividades que el Director General, Subdirector Técnico y el jefe del Departamento de Operación y Saneamiento le ordenen con motivo de su función.</w:t>
      </w:r>
    </w:p>
    <w:p w14:paraId="5E8BD1BE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292EEC5A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261FB06D" w14:textId="407C8FCB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69780BEA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59FC9BB7" w14:textId="28C00477" w:rsidR="00FA0365" w:rsidRPr="0087265C" w:rsidRDefault="00FA0365" w:rsidP="00C85DC7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645E75AE" w14:textId="5E0FC65F" w:rsidR="00657839" w:rsidRPr="00C85DC7" w:rsidRDefault="00AB5BE0" w:rsidP="00202010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LINEAS Y FUENTES</w:t>
      </w:r>
    </w:p>
    <w:p w14:paraId="5B27713A" w14:textId="77777777" w:rsidR="00AB5BE0" w:rsidRPr="0087265C" w:rsidRDefault="00AB5BE0" w:rsidP="00C85DC7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1600DCA8" w14:textId="1E3A0853" w:rsidR="00FA0365" w:rsidRPr="00C85DC7" w:rsidRDefault="00AB5BE0" w:rsidP="00C85DC7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  <w:color w:val="000000"/>
          <w:shd w:val="clear" w:color="auto" w:fill="FFFFFF"/>
        </w:rPr>
        <w:t>Mantener en buen estado la estructura y los equipos de bombeo o de perforación de pozos, así como controlar y </w:t>
      </w:r>
      <w:r w:rsidRPr="0087265C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mantener la buena calidad del</w:t>
      </w:r>
      <w:r w:rsidRPr="0087265C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</w:t>
      </w:r>
      <w:r w:rsidRPr="0087265C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agua</w:t>
      </w:r>
      <w:r w:rsidRPr="0087265C">
        <w:rPr>
          <w:rFonts w:ascii="Arial" w:hAnsi="Arial" w:cs="Arial"/>
          <w:b/>
          <w:color w:val="000000"/>
          <w:shd w:val="clear" w:color="auto" w:fill="FFFFFF"/>
        </w:rPr>
        <w:t> </w:t>
      </w:r>
      <w:r w:rsidRPr="0087265C">
        <w:rPr>
          <w:rFonts w:ascii="Arial" w:hAnsi="Arial" w:cs="Arial"/>
          <w:color w:val="000000"/>
          <w:shd w:val="clear" w:color="auto" w:fill="FFFFFF"/>
        </w:rPr>
        <w:t xml:space="preserve">extraída. </w:t>
      </w:r>
    </w:p>
    <w:p w14:paraId="39643665" w14:textId="78F365B5" w:rsidR="00845CD2" w:rsidRPr="0087265C" w:rsidRDefault="00845CD2" w:rsidP="00C85DC7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7C341399" w14:textId="77777777" w:rsidR="00AB5BE0" w:rsidRPr="0087265C" w:rsidRDefault="00AB5BE0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Mantenimiento en general</w:t>
      </w:r>
    </w:p>
    <w:p w14:paraId="74E0D2D5" w14:textId="77777777" w:rsidR="00AB5BE0" w:rsidRPr="0087265C" w:rsidRDefault="00AB5BE0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Manteamiento Hidráulico</w:t>
      </w:r>
    </w:p>
    <w:p w14:paraId="00862465" w14:textId="39145D39" w:rsidR="00AE665A" w:rsidRPr="00C85DC7" w:rsidRDefault="00AB5BE0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Mantenimiento Eléctrico</w:t>
      </w:r>
    </w:p>
    <w:p w14:paraId="5B057022" w14:textId="5159E3D4" w:rsidR="0087265C" w:rsidRPr="00AE665A" w:rsidRDefault="00AE665A" w:rsidP="00C85DC7">
      <w:p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</w:rPr>
      </w:pPr>
      <w:r w:rsidRPr="00AE665A">
        <w:rPr>
          <w:rFonts w:ascii="Arial" w:hAnsi="Arial" w:cs="Arial"/>
          <w:b/>
          <w:bCs/>
        </w:rPr>
        <w:t>PUESTO</w:t>
      </w:r>
    </w:p>
    <w:p w14:paraId="6AB28381" w14:textId="48901263" w:rsidR="0087265C" w:rsidRPr="00202010" w:rsidRDefault="0087265C" w:rsidP="00202010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AE665A">
        <w:rPr>
          <w:rFonts w:ascii="Arial" w:hAnsi="Arial" w:cs="Arial"/>
          <w:bCs/>
        </w:rPr>
        <w:t>AUXILIAR DE LINEAS Y FUENTES</w:t>
      </w:r>
    </w:p>
    <w:p w14:paraId="10438AF9" w14:textId="77777777" w:rsidR="0087265C" w:rsidRPr="0087265C" w:rsidRDefault="0087265C" w:rsidP="00C85DC7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  <w:b/>
          <w:bCs/>
        </w:rPr>
        <w:t>OBJETIVO DEL PUESTO</w:t>
      </w:r>
    </w:p>
    <w:p w14:paraId="5E365698" w14:textId="5D491BB6" w:rsidR="0087265C" w:rsidRPr="0087265C" w:rsidRDefault="0087265C" w:rsidP="00C85DC7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  <w:color w:val="000000"/>
          <w:shd w:val="clear" w:color="auto" w:fill="FFFFFF"/>
        </w:rPr>
        <w:t>Mantener en buen estado la estructura y los equipos de bombeo o de perforación de pozos, así como controlar y </w:t>
      </w:r>
      <w:r w:rsidRPr="0087265C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mantener la buena calidad del</w:t>
      </w:r>
      <w:r w:rsidRPr="0087265C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</w:t>
      </w:r>
      <w:r w:rsidRPr="0087265C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agua</w:t>
      </w:r>
      <w:r w:rsidRPr="0087265C">
        <w:rPr>
          <w:rFonts w:ascii="Arial" w:hAnsi="Arial" w:cs="Arial"/>
          <w:b/>
          <w:color w:val="000000"/>
          <w:shd w:val="clear" w:color="auto" w:fill="FFFFFF"/>
        </w:rPr>
        <w:t> </w:t>
      </w:r>
      <w:r w:rsidRPr="0087265C">
        <w:rPr>
          <w:rFonts w:ascii="Arial" w:hAnsi="Arial" w:cs="Arial"/>
          <w:color w:val="000000"/>
          <w:shd w:val="clear" w:color="auto" w:fill="FFFFFF"/>
        </w:rPr>
        <w:t xml:space="preserve">extraída. </w:t>
      </w:r>
    </w:p>
    <w:p w14:paraId="2D9E2AD8" w14:textId="2714A623" w:rsidR="0087265C" w:rsidRPr="0087265C" w:rsidRDefault="0087265C" w:rsidP="00C85DC7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  <w:r w:rsidRPr="0087265C">
        <w:rPr>
          <w:rFonts w:ascii="Arial" w:hAnsi="Arial" w:cs="Arial"/>
          <w:b/>
          <w:bCs/>
        </w:rPr>
        <w:t>FUNCIONES</w:t>
      </w:r>
    </w:p>
    <w:p w14:paraId="28963FA7" w14:textId="77777777" w:rsidR="0087265C" w:rsidRPr="0087265C" w:rsidRDefault="0087265C" w:rsidP="00C85DC7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27DE7BF5" w14:textId="77777777" w:rsidR="0087265C" w:rsidRPr="0087265C" w:rsidRDefault="0087265C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 xml:space="preserve">Recabar las fotos para justificar el material requerido por el área </w:t>
      </w:r>
    </w:p>
    <w:p w14:paraId="1D463787" w14:textId="77777777" w:rsidR="0087265C" w:rsidRPr="0087265C" w:rsidRDefault="0087265C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 xml:space="preserve">Apoyo a la instalación del equipo a reparar </w:t>
      </w:r>
    </w:p>
    <w:p w14:paraId="29CD017F" w14:textId="77777777" w:rsidR="0087265C" w:rsidRPr="0087265C" w:rsidRDefault="0087265C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 xml:space="preserve">Apoyo a verificar el buen funcionamiento de las bombas </w:t>
      </w:r>
    </w:p>
    <w:p w14:paraId="50B0065E" w14:textId="1BB1C767" w:rsidR="0087265C" w:rsidRPr="0087265C" w:rsidRDefault="0087265C" w:rsidP="00C85DC7">
      <w:pPr>
        <w:pStyle w:val="Prrafodelista"/>
        <w:numPr>
          <w:ilvl w:val="0"/>
          <w:numId w:val="16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 xml:space="preserve">Y checar el funcionamiento del </w:t>
      </w:r>
      <w:proofErr w:type="spellStart"/>
      <w:r w:rsidRPr="0087265C">
        <w:rPr>
          <w:rFonts w:ascii="Arial" w:hAnsi="Arial" w:cs="Arial"/>
          <w:bCs/>
          <w:sz w:val="24"/>
          <w:szCs w:val="24"/>
        </w:rPr>
        <w:t>rebombeo</w:t>
      </w:r>
      <w:proofErr w:type="spellEnd"/>
      <w:r w:rsidRPr="0087265C">
        <w:rPr>
          <w:rFonts w:ascii="Arial" w:hAnsi="Arial" w:cs="Arial"/>
          <w:bCs/>
          <w:sz w:val="24"/>
          <w:szCs w:val="24"/>
        </w:rPr>
        <w:t xml:space="preserve"> </w:t>
      </w:r>
    </w:p>
    <w:p w14:paraId="188C97C1" w14:textId="77777777" w:rsidR="00FA0365" w:rsidRPr="0087265C" w:rsidRDefault="00FA0365" w:rsidP="00B23A29">
      <w:p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</w:rPr>
      </w:pPr>
    </w:p>
    <w:p w14:paraId="2CA13960" w14:textId="77777777" w:rsidR="00C340A2" w:rsidRDefault="00C340A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</w:p>
    <w:p w14:paraId="1D54B3EB" w14:textId="3848DD5B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</w:p>
    <w:p w14:paraId="07E95453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6BDAF256" w14:textId="0B925591" w:rsidR="00FA0365" w:rsidRPr="0087265C" w:rsidRDefault="00FA0365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lastRenderedPageBreak/>
        <w:t>PUESTO</w:t>
      </w:r>
    </w:p>
    <w:p w14:paraId="2B029018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HERRERIA Y BALCONERIA</w:t>
      </w:r>
    </w:p>
    <w:p w14:paraId="51D3383E" w14:textId="77777777" w:rsidR="00FA0365" w:rsidRPr="0087265C" w:rsidRDefault="00FA0365" w:rsidP="00B23A29">
      <w:pPr>
        <w:tabs>
          <w:tab w:val="left" w:pos="1515"/>
        </w:tabs>
        <w:ind w:right="-660"/>
        <w:jc w:val="center"/>
        <w:rPr>
          <w:rFonts w:ascii="Arial" w:hAnsi="Arial" w:cs="Arial"/>
          <w:b/>
          <w:bCs/>
        </w:rPr>
      </w:pPr>
    </w:p>
    <w:p w14:paraId="26C37636" w14:textId="77777777" w:rsidR="00AB5BE0" w:rsidRPr="0087265C" w:rsidRDefault="00AB5BE0" w:rsidP="00202010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498FAD9A" w14:textId="649524A2" w:rsidR="00FA0365" w:rsidRPr="00202010" w:rsidRDefault="000722BC" w:rsidP="00202010">
      <w:pPr>
        <w:tabs>
          <w:tab w:val="left" w:pos="1515"/>
        </w:tabs>
        <w:ind w:right="-6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Trabajar</w:t>
      </w:r>
      <w:r w:rsidR="00AB5BE0" w:rsidRPr="0087265C">
        <w:rPr>
          <w:rFonts w:ascii="Arial" w:hAnsi="Arial" w:cs="Arial"/>
          <w:bCs/>
        </w:rPr>
        <w:t xml:space="preserve"> con metal y acero utilizando distintas herramientas, tales como martillos, yunques, cinceles y otras herramientas afines. A su vez, recurren al calor para crear y producir objetos como verjas, rejas, rejillas, barandas, candelabros y demás artefactos de iluminación y herramientas que se requieren para esta área.</w:t>
      </w:r>
    </w:p>
    <w:p w14:paraId="714BA48F" w14:textId="2803B733" w:rsidR="00845CD2" w:rsidRPr="0087265C" w:rsidRDefault="00845CD2" w:rsidP="00202010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4D500656" w14:textId="25EA88B4" w:rsidR="00AB5BE0" w:rsidRPr="0087265C" w:rsidRDefault="0067257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realizan t</w:t>
      </w:r>
      <w:r w:rsidR="00AB5BE0" w:rsidRPr="0087265C">
        <w:rPr>
          <w:rFonts w:ascii="Arial" w:hAnsi="Arial" w:cs="Arial"/>
          <w:bCs/>
          <w:sz w:val="24"/>
          <w:szCs w:val="24"/>
        </w:rPr>
        <w:t>apas y contramarcos para medidores</w:t>
      </w:r>
    </w:p>
    <w:p w14:paraId="120FF37A" w14:textId="4B647655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Elaborar </w:t>
      </w:r>
      <w:r w:rsidR="0067257C">
        <w:rPr>
          <w:rFonts w:ascii="Arial" w:hAnsi="Arial" w:cs="Arial"/>
          <w:bCs/>
          <w:sz w:val="24"/>
          <w:szCs w:val="24"/>
        </w:rPr>
        <w:t>t</w:t>
      </w:r>
      <w:r w:rsidR="00AB5BE0" w:rsidRPr="0087265C">
        <w:rPr>
          <w:rFonts w:ascii="Arial" w:hAnsi="Arial" w:cs="Arial"/>
          <w:bCs/>
          <w:sz w:val="24"/>
          <w:szCs w:val="24"/>
        </w:rPr>
        <w:t>apas de pozo de visita</w:t>
      </w:r>
    </w:p>
    <w:p w14:paraId="08FC47D2" w14:textId="2D8F208C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contramarcos tipo H para registro de caja de válvulas</w:t>
      </w:r>
    </w:p>
    <w:p w14:paraId="515BF51E" w14:textId="77777777" w:rsidR="00AB5BE0" w:rsidRPr="0087265C" w:rsidRDefault="00AB5BE0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65C">
        <w:rPr>
          <w:rFonts w:ascii="Arial" w:hAnsi="Arial" w:cs="Arial"/>
          <w:bCs/>
          <w:sz w:val="24"/>
          <w:szCs w:val="24"/>
        </w:rPr>
        <w:t>Mantenimiento en general</w:t>
      </w:r>
    </w:p>
    <w:p w14:paraId="4FD751B8" w14:textId="47048116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zaguán para colocar en almacenes que lo necesiten</w:t>
      </w:r>
    </w:p>
    <w:p w14:paraId="1266E72C" w14:textId="3C2A7A9E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Elaborar </w:t>
      </w:r>
      <w:r w:rsidR="00AB5BE0" w:rsidRPr="0087265C">
        <w:rPr>
          <w:rFonts w:ascii="Arial" w:hAnsi="Arial" w:cs="Arial"/>
          <w:bCs/>
          <w:sz w:val="24"/>
          <w:szCs w:val="24"/>
        </w:rPr>
        <w:t>abrazaderas soleras</w:t>
      </w:r>
    </w:p>
    <w:p w14:paraId="10BF48F8" w14:textId="019A58CE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empaques para utilizar en los medidores a instalar.</w:t>
      </w:r>
    </w:p>
    <w:p w14:paraId="155F1E99" w14:textId="4C644BE5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rejillas pluviales para aguas residuales</w:t>
      </w:r>
    </w:p>
    <w:p w14:paraId="7D259883" w14:textId="65C99F18" w:rsidR="00AB5BE0" w:rsidRPr="0087265C" w:rsidRDefault="0067257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Elaborar c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arretes para registro de válvulas </w:t>
      </w:r>
    </w:p>
    <w:p w14:paraId="2658DDFD" w14:textId="75CEE0C4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Reparar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de zaguanes en pozos de visita que lo requieran</w:t>
      </w:r>
    </w:p>
    <w:p w14:paraId="3A490B40" w14:textId="1B074FD5" w:rsidR="00AB5BE0" w:rsidRPr="0087265C" w:rsidRDefault="000722BC" w:rsidP="00202010">
      <w:pPr>
        <w:pStyle w:val="Prrafodelista"/>
        <w:numPr>
          <w:ilvl w:val="0"/>
          <w:numId w:val="17"/>
        </w:num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y llenar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las </w:t>
      </w:r>
      <w:r w:rsidR="00845CD2" w:rsidRPr="0087265C">
        <w:rPr>
          <w:rFonts w:ascii="Arial" w:hAnsi="Arial" w:cs="Arial"/>
          <w:bCs/>
          <w:sz w:val="24"/>
          <w:szCs w:val="24"/>
        </w:rPr>
        <w:t>órdenes</w:t>
      </w:r>
      <w:r w:rsidR="00AB5BE0" w:rsidRPr="0087265C">
        <w:rPr>
          <w:rFonts w:ascii="Arial" w:hAnsi="Arial" w:cs="Arial"/>
          <w:bCs/>
          <w:sz w:val="24"/>
          <w:szCs w:val="24"/>
        </w:rPr>
        <w:t xml:space="preserve"> con su respectivo reporte </w:t>
      </w:r>
      <w:r w:rsidR="00845CD2" w:rsidRPr="0087265C">
        <w:rPr>
          <w:rFonts w:ascii="Arial" w:hAnsi="Arial" w:cs="Arial"/>
          <w:bCs/>
          <w:sz w:val="24"/>
          <w:szCs w:val="24"/>
        </w:rPr>
        <w:t>fotográfico</w:t>
      </w:r>
      <w:r w:rsidR="00AB5BE0" w:rsidRPr="0087265C">
        <w:rPr>
          <w:rFonts w:ascii="Arial" w:hAnsi="Arial" w:cs="Arial"/>
          <w:bCs/>
          <w:sz w:val="24"/>
          <w:szCs w:val="24"/>
        </w:rPr>
        <w:t>.</w:t>
      </w:r>
    </w:p>
    <w:p w14:paraId="1F417603" w14:textId="77777777" w:rsidR="00AB5BE0" w:rsidRPr="0087265C" w:rsidRDefault="00AB5BE0" w:rsidP="00B23A29">
      <w:pPr>
        <w:tabs>
          <w:tab w:val="left" w:pos="1515"/>
        </w:tabs>
        <w:ind w:right="-660"/>
        <w:jc w:val="both"/>
        <w:rPr>
          <w:rFonts w:ascii="Arial" w:hAnsi="Arial" w:cs="Arial"/>
          <w:b/>
          <w:bCs/>
        </w:rPr>
      </w:pPr>
    </w:p>
    <w:p w14:paraId="3D8CE8A8" w14:textId="77777777" w:rsidR="00C340A2" w:rsidRDefault="00C340A2" w:rsidP="00B23A29">
      <w:p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</w:rPr>
      </w:pPr>
    </w:p>
    <w:p w14:paraId="2F343F86" w14:textId="1305DE64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bCs/>
        </w:rPr>
      </w:pPr>
    </w:p>
    <w:p w14:paraId="7AF6E3E0" w14:textId="77777777" w:rsidR="00C340A2" w:rsidRDefault="00C340A2" w:rsidP="00B23A29">
      <w:pPr>
        <w:spacing w:after="160" w:line="259" w:lineRule="auto"/>
        <w:ind w:right="-6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5909D0" w14:textId="48AB5249" w:rsidR="00AB5BE0" w:rsidRPr="0087265C" w:rsidRDefault="003F7E00" w:rsidP="00202010">
      <w:pPr>
        <w:tabs>
          <w:tab w:val="left" w:pos="1515"/>
        </w:tabs>
        <w:spacing w:after="160"/>
        <w:ind w:right="-6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PUESTO</w:t>
      </w:r>
    </w:p>
    <w:p w14:paraId="4BDA374B" w14:textId="77777777" w:rsidR="00AB5BE0" w:rsidRPr="0087265C" w:rsidRDefault="00AB5BE0" w:rsidP="00B23A29">
      <w:pPr>
        <w:tabs>
          <w:tab w:val="left" w:pos="1515"/>
        </w:tabs>
        <w:ind w:right="-660"/>
        <w:jc w:val="center"/>
        <w:rPr>
          <w:rFonts w:ascii="Arial" w:hAnsi="Arial" w:cs="Arial"/>
          <w:bCs/>
        </w:rPr>
      </w:pPr>
      <w:r w:rsidRPr="0087265C">
        <w:rPr>
          <w:rFonts w:ascii="Arial" w:hAnsi="Arial" w:cs="Arial"/>
          <w:bCs/>
        </w:rPr>
        <w:t>CONTROL VEHICULAR</w:t>
      </w:r>
    </w:p>
    <w:p w14:paraId="639B9BC2" w14:textId="77777777" w:rsidR="00AB5BE0" w:rsidRPr="0087265C" w:rsidRDefault="00AB5BE0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OBJETIVO DEL PUESTO</w:t>
      </w:r>
    </w:p>
    <w:p w14:paraId="3C9C0180" w14:textId="6F80A8E3" w:rsidR="0024733A" w:rsidRPr="00202010" w:rsidRDefault="0024733A" w:rsidP="00202010">
      <w:pPr>
        <w:ind w:right="-6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CA4">
        <w:rPr>
          <w:rFonts w:ascii="Arial" w:hAnsi="Arial" w:cs="Arial"/>
        </w:rPr>
        <w:t xml:space="preserve">oder administrar, planear y controlar tanto los bienes vehiculares de Oosapat, así como los gastos de los mismos como es gasolina, Diésel, refacciones, mantenimientos, para poder tener en óptimas condiciones el equipo terrestre y maquinaria  de cada uno de los departamentos </w:t>
      </w:r>
    </w:p>
    <w:p w14:paraId="54B43A4C" w14:textId="1E81E339" w:rsidR="00845CD2" w:rsidRPr="0087265C" w:rsidRDefault="00845CD2" w:rsidP="00B23A29">
      <w:pPr>
        <w:widowControl w:val="0"/>
        <w:autoSpaceDE w:val="0"/>
        <w:autoSpaceDN w:val="0"/>
        <w:adjustRightInd w:val="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t>FUNCIONES</w:t>
      </w:r>
    </w:p>
    <w:p w14:paraId="3D8427E5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E22035">
        <w:rPr>
          <w:rFonts w:ascii="Arial" w:hAnsi="Arial" w:cs="Arial"/>
          <w:sz w:val="24"/>
          <w:szCs w:val="24"/>
        </w:rPr>
        <w:t>aborar de carga de combustibl</w:t>
      </w:r>
      <w:r>
        <w:rPr>
          <w:rFonts w:ascii="Arial" w:hAnsi="Arial" w:cs="Arial"/>
          <w:sz w:val="24"/>
          <w:szCs w:val="24"/>
        </w:rPr>
        <w:t>e de las unidades propiedad de O</w:t>
      </w:r>
      <w:r w:rsidRPr="00E22035">
        <w:rPr>
          <w:rFonts w:ascii="Arial" w:hAnsi="Arial" w:cs="Arial"/>
          <w:sz w:val="24"/>
          <w:szCs w:val="24"/>
        </w:rPr>
        <w:t>osapat, en los días acordados (lunes y jueves).</w:t>
      </w:r>
    </w:p>
    <w:p w14:paraId="11FB501D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22035">
        <w:rPr>
          <w:rFonts w:ascii="Arial" w:hAnsi="Arial" w:cs="Arial"/>
          <w:sz w:val="24"/>
          <w:szCs w:val="24"/>
        </w:rPr>
        <w:t>laborar de bitácora de combustible semanal para un mejor manejo administrativa y económicamente.</w:t>
      </w:r>
    </w:p>
    <w:p w14:paraId="713D2CCB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22035">
        <w:rPr>
          <w:rFonts w:ascii="Arial" w:hAnsi="Arial" w:cs="Arial"/>
          <w:sz w:val="24"/>
          <w:szCs w:val="24"/>
        </w:rPr>
        <w:t>laborar de requerimientos y suficiencia presupuestal en coordinación con el departamento de compras para adquisición de refacciones para el mantenimiento de las unidades, previa autorización por los jefes superiores e inmediatos, sellados y firmados.</w:t>
      </w:r>
    </w:p>
    <w:p w14:paraId="52EC53CB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22035">
        <w:rPr>
          <w:rFonts w:ascii="Arial" w:hAnsi="Arial" w:cs="Arial"/>
          <w:sz w:val="24"/>
          <w:szCs w:val="24"/>
        </w:rPr>
        <w:t>rogramar la realización de los mantenimientos preventivos d</w:t>
      </w:r>
      <w:r>
        <w:rPr>
          <w:rFonts w:ascii="Arial" w:hAnsi="Arial" w:cs="Arial"/>
          <w:sz w:val="24"/>
          <w:szCs w:val="24"/>
        </w:rPr>
        <w:t>e dichas unidades propiedad de O</w:t>
      </w:r>
      <w:r w:rsidRPr="00E22035">
        <w:rPr>
          <w:rFonts w:ascii="Arial" w:hAnsi="Arial" w:cs="Arial"/>
          <w:sz w:val="24"/>
          <w:szCs w:val="24"/>
        </w:rPr>
        <w:t>osapat.</w:t>
      </w:r>
    </w:p>
    <w:p w14:paraId="4F5769E3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Apoyar a todo aquel compañero que sufra desperfecto su unidad dentro de su jornada laboral y canalizarlo a donde sea conveniente.</w:t>
      </w:r>
    </w:p>
    <w:p w14:paraId="67860CD1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Supervisar los avances en los diferentes talleres, las reparaciones de las unidades que se encuentran para su mantenimiento, así como las evidencias para la comprobación de los hechos.</w:t>
      </w:r>
    </w:p>
    <w:p w14:paraId="1CA6A896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Elaborar de reporte mensual de mantenimientos preventivos y correctivo de las diferentes unidades, así como de  maquinarias y equipos.</w:t>
      </w:r>
    </w:p>
    <w:p w14:paraId="409E433B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Apoyar al colaborador responsable de cada unidad en caso de siniestro en coordinación con la aseguradora.</w:t>
      </w:r>
    </w:p>
    <w:p w14:paraId="128605E1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Verificar constantemente que los operadores encargados de cada una de las unidades cuente con licencia vigente, por cualquier situación que se llegara a presentar en caso de siniestro.</w:t>
      </w:r>
    </w:p>
    <w:p w14:paraId="3A9C3B3E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Elaborar de requerimientos y suficiencia presupuestal en coordinación con el departamento de licitaciones para el asegurami</w:t>
      </w:r>
      <w:r>
        <w:rPr>
          <w:rFonts w:ascii="Arial" w:hAnsi="Arial" w:cs="Arial"/>
          <w:sz w:val="24"/>
          <w:szCs w:val="24"/>
        </w:rPr>
        <w:t>ento de vehículos propiedad de O</w:t>
      </w:r>
      <w:r w:rsidRPr="00A85CA4">
        <w:rPr>
          <w:rFonts w:ascii="Arial" w:hAnsi="Arial" w:cs="Arial"/>
          <w:sz w:val="24"/>
          <w:szCs w:val="24"/>
        </w:rPr>
        <w:t>osapat.</w:t>
      </w:r>
    </w:p>
    <w:p w14:paraId="16997D56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Elaborar de requerimiento y suficiencia presupuestal para el pago de tenencias  de vehículos</w:t>
      </w:r>
      <w:r>
        <w:rPr>
          <w:rFonts w:ascii="Arial" w:hAnsi="Arial" w:cs="Arial"/>
          <w:sz w:val="24"/>
          <w:szCs w:val="24"/>
        </w:rPr>
        <w:t xml:space="preserve"> propiedad de O</w:t>
      </w:r>
      <w:r w:rsidRPr="00A85CA4">
        <w:rPr>
          <w:rFonts w:ascii="Arial" w:hAnsi="Arial" w:cs="Arial"/>
          <w:sz w:val="24"/>
          <w:szCs w:val="24"/>
        </w:rPr>
        <w:t>osapat.</w:t>
      </w:r>
    </w:p>
    <w:p w14:paraId="196A0E7B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lastRenderedPageBreak/>
        <w:t>Comunicar constante con cada uno de los operadores  responsables de cada unidad, para cualquier situación que se llegara a presentar.</w:t>
      </w:r>
    </w:p>
    <w:p w14:paraId="14BA4E0B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Elaborar de requerimiento para la adquisición de aceites y lubricantes para todas aquellas unidades que lo requieran (stock).</w:t>
      </w:r>
    </w:p>
    <w:p w14:paraId="4A50A8CE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Apoyar al colaborador en adquisición y entrega de refaccione</w:t>
      </w:r>
      <w:r>
        <w:rPr>
          <w:rFonts w:ascii="Arial" w:hAnsi="Arial" w:cs="Arial"/>
          <w:sz w:val="24"/>
          <w:szCs w:val="24"/>
        </w:rPr>
        <w:t>s para bicicletas propiedad de O</w:t>
      </w:r>
      <w:r w:rsidRPr="00A85CA4">
        <w:rPr>
          <w:rFonts w:ascii="Arial" w:hAnsi="Arial" w:cs="Arial"/>
          <w:sz w:val="24"/>
          <w:szCs w:val="24"/>
        </w:rPr>
        <w:t>osapat cuando este lo requiera.</w:t>
      </w:r>
    </w:p>
    <w:p w14:paraId="1368B224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Verificar los niveles de aceite de cada una de las unidades en coordinación con el operador para su conocimiento, ubicadas en almacén hu</w:t>
      </w:r>
      <w:r>
        <w:rPr>
          <w:rFonts w:ascii="Arial" w:hAnsi="Arial" w:cs="Arial"/>
          <w:sz w:val="24"/>
          <w:szCs w:val="24"/>
        </w:rPr>
        <w:t>i</w:t>
      </w:r>
      <w:r w:rsidRPr="00A85CA4">
        <w:rPr>
          <w:rFonts w:ascii="Arial" w:hAnsi="Arial" w:cs="Arial"/>
          <w:sz w:val="24"/>
          <w:szCs w:val="24"/>
        </w:rPr>
        <w:t>zachera y oficinas.</w:t>
      </w:r>
    </w:p>
    <w:p w14:paraId="3286D79C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Supervisar que los operadores no hagan mal uso de las unidades y que solamente sean utilizadas para las labores encomendadas.</w:t>
      </w:r>
    </w:p>
    <w:p w14:paraId="7A0A4EEA" w14:textId="77777777" w:rsidR="0024733A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Verificar diariamente que las unidades sean resguardadas en sus lugares correspondientes después de la jornada laboral, excepto las que se utilicen para otros casos, previamente autorizado por el jefe inmediato.</w:t>
      </w:r>
    </w:p>
    <w:p w14:paraId="78825FA4" w14:textId="77777777" w:rsidR="0024733A" w:rsidRPr="00A85CA4" w:rsidRDefault="0024733A" w:rsidP="00B23A29">
      <w:pPr>
        <w:pStyle w:val="Prrafodelista"/>
        <w:numPr>
          <w:ilvl w:val="0"/>
          <w:numId w:val="20"/>
        </w:numPr>
        <w:spacing w:after="160" w:line="259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85CA4">
        <w:rPr>
          <w:rFonts w:ascii="Arial" w:hAnsi="Arial" w:cs="Arial"/>
          <w:sz w:val="24"/>
          <w:szCs w:val="24"/>
        </w:rPr>
        <w:t>Verificar las unidades que laboran los días sábados, domingos y días festivos por cualquier situación que se llegara a presentar (percance vial, desperfecto, etc.).</w:t>
      </w:r>
    </w:p>
    <w:p w14:paraId="3B13A395" w14:textId="6233930B" w:rsidR="00C340A2" w:rsidRPr="00E00F27" w:rsidRDefault="00E00F27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E00F27">
        <w:rPr>
          <w:rFonts w:ascii="Arial" w:hAnsi="Arial" w:cs="Arial"/>
          <w:b/>
          <w:bCs/>
        </w:rPr>
        <w:t>RELACIONES INTERNAS</w:t>
      </w:r>
    </w:p>
    <w:p w14:paraId="6B0BC561" w14:textId="60D98AAC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Dirección general</w:t>
      </w:r>
    </w:p>
    <w:p w14:paraId="55560A64" w14:textId="7ED2C093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Contabilidad</w:t>
      </w:r>
    </w:p>
    <w:p w14:paraId="08C301A0" w14:textId="423F4C81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Comisaria</w:t>
      </w:r>
    </w:p>
    <w:p w14:paraId="7632BCE3" w14:textId="35B7E5E5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Almacén</w:t>
      </w:r>
    </w:p>
    <w:p w14:paraId="1166BD85" w14:textId="132577B5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Compras</w:t>
      </w:r>
    </w:p>
    <w:p w14:paraId="32BA26B5" w14:textId="3DB3392F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Recursos humanos</w:t>
      </w:r>
    </w:p>
    <w:p w14:paraId="088A5388" w14:textId="037EF49A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Gerencia operativa</w:t>
      </w:r>
    </w:p>
    <w:p w14:paraId="4B61D6EC" w14:textId="65F5DC4F" w:rsidR="00E00F27" w:rsidRPr="00E00F27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Gerencia administrativa</w:t>
      </w:r>
    </w:p>
    <w:p w14:paraId="0CA3C281" w14:textId="27EDEF8E" w:rsidR="00310D1F" w:rsidRPr="00202010" w:rsidRDefault="00E00F27" w:rsidP="00B23A29">
      <w:pPr>
        <w:pStyle w:val="Prrafodelista"/>
        <w:numPr>
          <w:ilvl w:val="0"/>
          <w:numId w:val="21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Jurídico</w:t>
      </w:r>
    </w:p>
    <w:p w14:paraId="32E7D2A5" w14:textId="14E54EFB" w:rsidR="00E00F27" w:rsidRPr="00E00F27" w:rsidRDefault="00E00F27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E00F27">
        <w:rPr>
          <w:rFonts w:ascii="Arial" w:hAnsi="Arial" w:cs="Arial"/>
          <w:b/>
          <w:bCs/>
        </w:rPr>
        <w:t>CONOCIMIENTOS ESPECÍFICOS</w:t>
      </w:r>
    </w:p>
    <w:p w14:paraId="0CD146C1" w14:textId="77777777" w:rsidR="00E00F27" w:rsidRPr="00E00F27" w:rsidRDefault="00E00F27" w:rsidP="00B23A29">
      <w:pPr>
        <w:pStyle w:val="Prrafodelista"/>
        <w:numPr>
          <w:ilvl w:val="0"/>
          <w:numId w:val="22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Computación (office)</w:t>
      </w:r>
    </w:p>
    <w:p w14:paraId="24917A91" w14:textId="78291E52" w:rsidR="00E00F27" w:rsidRPr="00202010" w:rsidRDefault="00E00F27" w:rsidP="00B23A29">
      <w:pPr>
        <w:pStyle w:val="Prrafodelista"/>
        <w:numPr>
          <w:ilvl w:val="0"/>
          <w:numId w:val="22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SAE</w:t>
      </w:r>
    </w:p>
    <w:p w14:paraId="5EF61632" w14:textId="31FF55E6" w:rsidR="00E00F27" w:rsidRPr="00E00F27" w:rsidRDefault="00E00F27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E00F27">
        <w:rPr>
          <w:rFonts w:ascii="Arial" w:hAnsi="Arial" w:cs="Arial"/>
          <w:b/>
          <w:bCs/>
        </w:rPr>
        <w:t>HABILIDADES</w:t>
      </w:r>
    </w:p>
    <w:p w14:paraId="41349D75" w14:textId="29B3DFDA" w:rsidR="00E00F27" w:rsidRPr="00E00F27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Liderazgo</w:t>
      </w:r>
    </w:p>
    <w:p w14:paraId="32466A28" w14:textId="33E6042C" w:rsidR="00E00F27" w:rsidRPr="00E00F27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Trabajo en equipo</w:t>
      </w:r>
    </w:p>
    <w:p w14:paraId="266BB2F7" w14:textId="1456BECA" w:rsidR="00E00F27" w:rsidRPr="00E00F27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lastRenderedPageBreak/>
        <w:t>Adaptabilidad</w:t>
      </w:r>
    </w:p>
    <w:p w14:paraId="5D1B0850" w14:textId="6AE24A8F" w:rsidR="00E00F27" w:rsidRPr="00E00F27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Perseverancia</w:t>
      </w:r>
    </w:p>
    <w:p w14:paraId="5EE20095" w14:textId="25155678" w:rsidR="00E00F27" w:rsidRPr="00E00F27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Responsabilidad</w:t>
      </w:r>
    </w:p>
    <w:p w14:paraId="3EA2F28A" w14:textId="5E0FFA36" w:rsidR="00E00F27" w:rsidRPr="00202010" w:rsidRDefault="00E00F27" w:rsidP="00B23A29">
      <w:pPr>
        <w:pStyle w:val="Prrafodelista"/>
        <w:numPr>
          <w:ilvl w:val="0"/>
          <w:numId w:val="23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Flexibilidad</w:t>
      </w:r>
      <w:bookmarkStart w:id="0" w:name="_GoBack"/>
      <w:bookmarkEnd w:id="0"/>
    </w:p>
    <w:p w14:paraId="019D3217" w14:textId="1A8967AD" w:rsidR="00E00F27" w:rsidRPr="00E00F27" w:rsidRDefault="00E00F27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  <w:r w:rsidRPr="00E00F27">
        <w:rPr>
          <w:rFonts w:ascii="Arial" w:hAnsi="Arial" w:cs="Arial"/>
          <w:b/>
          <w:bCs/>
        </w:rPr>
        <w:t>PREPARACIÓN ACADÉMICA</w:t>
      </w:r>
    </w:p>
    <w:p w14:paraId="245B06FB" w14:textId="64EE3577" w:rsidR="00E00F27" w:rsidRPr="00E00F27" w:rsidRDefault="00E00F27" w:rsidP="00B23A29">
      <w:pPr>
        <w:pStyle w:val="Prrafodelista"/>
        <w:numPr>
          <w:ilvl w:val="0"/>
          <w:numId w:val="24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Lic. Administración publica</w:t>
      </w:r>
    </w:p>
    <w:p w14:paraId="688B0F3C" w14:textId="74DDE1E1" w:rsidR="00E00F27" w:rsidRPr="00E00F27" w:rsidRDefault="00E00F27" w:rsidP="00B23A29">
      <w:pPr>
        <w:pStyle w:val="Prrafodelista"/>
        <w:numPr>
          <w:ilvl w:val="0"/>
          <w:numId w:val="24"/>
        </w:num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00F27">
        <w:rPr>
          <w:rFonts w:ascii="Arial" w:hAnsi="Arial" w:cs="Arial"/>
          <w:bCs/>
          <w:sz w:val="24"/>
          <w:szCs w:val="24"/>
        </w:rPr>
        <w:t>Ing. Sistemas computacionales</w:t>
      </w:r>
    </w:p>
    <w:p w14:paraId="11729C2B" w14:textId="77777777" w:rsidR="00E00F27" w:rsidRPr="00E00F27" w:rsidRDefault="00E00F27" w:rsidP="00B23A29">
      <w:pPr>
        <w:tabs>
          <w:tab w:val="left" w:pos="1515"/>
        </w:tabs>
        <w:spacing w:after="160" w:line="259" w:lineRule="auto"/>
        <w:ind w:right="-660"/>
        <w:contextualSpacing/>
        <w:jc w:val="both"/>
        <w:rPr>
          <w:rFonts w:ascii="Arial" w:hAnsi="Arial" w:cs="Arial"/>
          <w:b/>
          <w:bCs/>
        </w:rPr>
      </w:pPr>
    </w:p>
    <w:p w14:paraId="2CB8B821" w14:textId="5C089890" w:rsidR="00805326" w:rsidRPr="0087265C" w:rsidRDefault="007B08CB" w:rsidP="00B23A29">
      <w:pPr>
        <w:spacing w:after="160"/>
        <w:ind w:right="-660"/>
        <w:jc w:val="both"/>
        <w:rPr>
          <w:rFonts w:ascii="Arial" w:hAnsi="Arial" w:cs="Arial"/>
          <w:b/>
          <w:lang w:val="es-MX"/>
        </w:rPr>
      </w:pPr>
      <w:r w:rsidRPr="0087265C">
        <w:rPr>
          <w:rFonts w:ascii="Arial" w:hAnsi="Arial" w:cs="Arial"/>
          <w:b/>
          <w:lang w:val="es-MX"/>
        </w:rPr>
        <w:br w:type="page"/>
      </w:r>
      <w:r w:rsidR="00AB5BE0" w:rsidRPr="0087265C"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65FDD836" wp14:editId="5A4FA72B">
            <wp:extent cx="6173905" cy="4029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771" t="27670" r="30712" b="25639"/>
                    <a:stretch/>
                  </pic:blipFill>
                  <pic:spPr bwMode="auto">
                    <a:xfrm>
                      <a:off x="0" y="0"/>
                      <a:ext cx="6201684" cy="404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326" w:rsidRPr="0087265C" w:rsidSect="00CB76F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2BD4" w14:textId="77777777" w:rsidR="00CB516B" w:rsidRDefault="00CB516B" w:rsidP="00CB76F2">
      <w:r>
        <w:separator/>
      </w:r>
    </w:p>
  </w:endnote>
  <w:endnote w:type="continuationSeparator" w:id="0">
    <w:p w14:paraId="71312975" w14:textId="77777777" w:rsidR="00CB516B" w:rsidRDefault="00CB516B" w:rsidP="00CB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65" w:type="dxa"/>
      <w:tblInd w:w="-989" w:type="dxa"/>
      <w:tblLook w:val="04A0" w:firstRow="1" w:lastRow="0" w:firstColumn="1" w:lastColumn="0" w:noHBand="0" w:noVBand="1"/>
    </w:tblPr>
    <w:tblGrid>
      <w:gridCol w:w="2685"/>
      <w:gridCol w:w="2694"/>
      <w:gridCol w:w="2409"/>
      <w:gridCol w:w="2127"/>
      <w:gridCol w:w="850"/>
    </w:tblGrid>
    <w:tr w:rsidR="00C222B6" w14:paraId="0E7F0089" w14:textId="77777777" w:rsidTr="007E5EA0">
      <w:trPr>
        <w:trHeight w:val="793"/>
      </w:trPr>
      <w:tc>
        <w:tcPr>
          <w:tcW w:w="2685" w:type="dxa"/>
        </w:tcPr>
        <w:p w14:paraId="04CF844D" w14:textId="77777777" w:rsidR="00C222B6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2813308D" w14:textId="77777777" w:rsidR="00C222B6" w:rsidRPr="00302CC0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Elaboró:</w:t>
          </w:r>
        </w:p>
        <w:p w14:paraId="033A5C01" w14:textId="77777777" w:rsidR="00C222B6" w:rsidRPr="00302CC0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C. SANDRA CASTRO GALLARDO</w:t>
          </w:r>
        </w:p>
        <w:p w14:paraId="70E8507A" w14:textId="77777777" w:rsidR="00C222B6" w:rsidRDefault="00C222B6" w:rsidP="00C222B6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RECURSOS HUMANOS</w:t>
          </w:r>
        </w:p>
      </w:tc>
      <w:tc>
        <w:tcPr>
          <w:tcW w:w="2694" w:type="dxa"/>
        </w:tcPr>
        <w:p w14:paraId="1B64486B" w14:textId="77777777" w:rsidR="00C222B6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713AF13B" w14:textId="77777777" w:rsidR="00C222B6" w:rsidRPr="00302CC0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Autoriza</w:t>
          </w:r>
          <w:r w:rsidRPr="00302CC0">
            <w:rPr>
              <w:rFonts w:ascii="Arial" w:hAnsi="Arial"/>
              <w:sz w:val="16"/>
              <w:szCs w:val="16"/>
            </w:rPr>
            <w:t>:</w:t>
          </w:r>
        </w:p>
        <w:p w14:paraId="7D4565C2" w14:textId="77777777" w:rsidR="00C222B6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 xml:space="preserve">C. </w:t>
          </w:r>
          <w:r>
            <w:rPr>
              <w:rFonts w:ascii="Arial" w:hAnsi="Arial"/>
              <w:sz w:val="16"/>
              <w:szCs w:val="16"/>
            </w:rPr>
            <w:t>JAIME ENRIQUE BARBOSA PUERTOS</w:t>
          </w:r>
        </w:p>
        <w:p w14:paraId="6A5DB118" w14:textId="77777777" w:rsidR="00C222B6" w:rsidRDefault="00C222B6" w:rsidP="00C222B6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DIRECTOR GENERAL</w:t>
          </w:r>
        </w:p>
      </w:tc>
      <w:tc>
        <w:tcPr>
          <w:tcW w:w="2409" w:type="dxa"/>
        </w:tcPr>
        <w:p w14:paraId="275FDC08" w14:textId="77777777" w:rsidR="00C222B6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2388F17B" w14:textId="77777777" w:rsidR="00C222B6" w:rsidRPr="00302CC0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Valida:</w:t>
          </w:r>
        </w:p>
        <w:p w14:paraId="57A4B59A" w14:textId="77777777" w:rsidR="00C222B6" w:rsidRPr="00302CC0" w:rsidRDefault="00C222B6" w:rsidP="00C222B6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C. EFRAÍN GONZÁLEZ </w:t>
          </w:r>
          <w:proofErr w:type="spellStart"/>
          <w:r>
            <w:rPr>
              <w:rFonts w:ascii="Arial" w:hAnsi="Arial"/>
              <w:sz w:val="16"/>
              <w:szCs w:val="16"/>
            </w:rPr>
            <w:t>GONZÁLEZ</w:t>
          </w:r>
          <w:proofErr w:type="spellEnd"/>
        </w:p>
        <w:p w14:paraId="64D7BE71" w14:textId="77777777" w:rsidR="00C222B6" w:rsidRDefault="00C222B6" w:rsidP="00C222B6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COMISARIO</w:t>
          </w:r>
        </w:p>
      </w:tc>
      <w:tc>
        <w:tcPr>
          <w:tcW w:w="2127" w:type="dxa"/>
        </w:tcPr>
        <w:p w14:paraId="43B1EBAA" w14:textId="77777777" w:rsidR="00C222B6" w:rsidRDefault="00C222B6" w:rsidP="00C222B6">
          <w:pPr>
            <w:spacing w:after="160" w:line="259" w:lineRule="auto"/>
            <w:rPr>
              <w:rFonts w:ascii="Arial" w:hAnsi="Arial" w:cs="Arial"/>
              <w:sz w:val="16"/>
              <w:szCs w:val="16"/>
            </w:rPr>
          </w:pPr>
        </w:p>
        <w:p w14:paraId="1BAAA0D7" w14:textId="77777777" w:rsidR="00C222B6" w:rsidRPr="009E5437" w:rsidRDefault="00C222B6" w:rsidP="00C222B6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Fecha de elaboración</w:t>
          </w:r>
          <w:r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br/>
            <w:t>2020</w:t>
          </w:r>
        </w:p>
      </w:tc>
      <w:tc>
        <w:tcPr>
          <w:tcW w:w="850" w:type="dxa"/>
        </w:tcPr>
        <w:p w14:paraId="7BE927E7" w14:textId="77777777" w:rsidR="00C222B6" w:rsidRDefault="00C222B6" w:rsidP="00C222B6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14:paraId="3AACB3EB" w14:textId="77777777" w:rsidR="00C222B6" w:rsidRPr="009E5437" w:rsidRDefault="00C222B6" w:rsidP="00C222B6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P</w:t>
          </w:r>
          <w:r>
            <w:rPr>
              <w:rFonts w:ascii="Arial" w:hAnsi="Arial" w:cs="Arial"/>
              <w:sz w:val="16"/>
              <w:szCs w:val="16"/>
            </w:rPr>
            <w:t>á</w:t>
          </w:r>
          <w:r w:rsidRPr="009E5437">
            <w:rPr>
              <w:rFonts w:ascii="Arial" w:hAnsi="Arial" w:cs="Arial"/>
              <w:sz w:val="16"/>
              <w:szCs w:val="16"/>
            </w:rPr>
            <w:t>gina:</w:t>
          </w:r>
        </w:p>
      </w:tc>
    </w:tr>
  </w:tbl>
  <w:p w14:paraId="39444A28" w14:textId="77777777" w:rsidR="00C222B6" w:rsidRDefault="00C222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65" w:type="dxa"/>
      <w:tblInd w:w="-989" w:type="dxa"/>
      <w:tblLook w:val="04A0" w:firstRow="1" w:lastRow="0" w:firstColumn="1" w:lastColumn="0" w:noHBand="0" w:noVBand="1"/>
    </w:tblPr>
    <w:tblGrid>
      <w:gridCol w:w="2685"/>
      <w:gridCol w:w="2694"/>
      <w:gridCol w:w="2409"/>
      <w:gridCol w:w="2127"/>
      <w:gridCol w:w="850"/>
    </w:tblGrid>
    <w:tr w:rsidR="009E5437" w14:paraId="35375D68" w14:textId="77777777" w:rsidTr="00DA4441">
      <w:trPr>
        <w:trHeight w:val="793"/>
      </w:trPr>
      <w:tc>
        <w:tcPr>
          <w:tcW w:w="2685" w:type="dxa"/>
        </w:tcPr>
        <w:p w14:paraId="7CA7716D" w14:textId="77777777" w:rsidR="009E5437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3EB7632D" w14:textId="77777777" w:rsidR="009E5437" w:rsidRPr="00302CC0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Elaboró:</w:t>
          </w:r>
        </w:p>
        <w:p w14:paraId="1C648380" w14:textId="77777777" w:rsidR="009E5437" w:rsidRPr="00302CC0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C. SANDRA CASTRO GALLARDO</w:t>
          </w:r>
        </w:p>
        <w:p w14:paraId="57158A48" w14:textId="77777777" w:rsid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RECURSOS HUMANOS</w:t>
          </w:r>
        </w:p>
      </w:tc>
      <w:tc>
        <w:tcPr>
          <w:tcW w:w="2694" w:type="dxa"/>
        </w:tcPr>
        <w:p w14:paraId="7066E29E" w14:textId="77777777" w:rsidR="009E5437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3610A7E8" w14:textId="77777777" w:rsidR="009E5437" w:rsidRPr="00302CC0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Autoriza</w:t>
          </w:r>
          <w:r w:rsidRPr="00302CC0">
            <w:rPr>
              <w:rFonts w:ascii="Arial" w:hAnsi="Arial"/>
              <w:sz w:val="16"/>
              <w:szCs w:val="16"/>
            </w:rPr>
            <w:t>:</w:t>
          </w:r>
        </w:p>
        <w:p w14:paraId="38064753" w14:textId="77777777" w:rsidR="009E5437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 xml:space="preserve">C. </w:t>
          </w:r>
          <w:r>
            <w:rPr>
              <w:rFonts w:ascii="Arial" w:hAnsi="Arial"/>
              <w:sz w:val="16"/>
              <w:szCs w:val="16"/>
            </w:rPr>
            <w:t>JAIME ENRIQUE BARBOSA PUERTOS</w:t>
          </w:r>
        </w:p>
        <w:p w14:paraId="63EAFF09" w14:textId="77777777" w:rsid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DIRECTOR GENERAL</w:t>
          </w:r>
        </w:p>
      </w:tc>
      <w:tc>
        <w:tcPr>
          <w:tcW w:w="2409" w:type="dxa"/>
        </w:tcPr>
        <w:p w14:paraId="4946EBD6" w14:textId="77777777" w:rsidR="009E5437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14:paraId="40D25C57" w14:textId="77777777" w:rsidR="009E5437" w:rsidRPr="00302CC0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Valida:</w:t>
          </w:r>
        </w:p>
        <w:p w14:paraId="612D4926" w14:textId="77777777" w:rsidR="009E5437" w:rsidRPr="00302CC0" w:rsidRDefault="009E5437" w:rsidP="009E5437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C. EFRAÍN GONZÁLEZ GONZÁLEZ</w:t>
          </w:r>
        </w:p>
        <w:p w14:paraId="215C24F4" w14:textId="77777777" w:rsid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COMISARIO</w:t>
          </w:r>
        </w:p>
      </w:tc>
      <w:tc>
        <w:tcPr>
          <w:tcW w:w="2127" w:type="dxa"/>
        </w:tcPr>
        <w:p w14:paraId="67025890" w14:textId="77777777" w:rsidR="009E5437" w:rsidRDefault="009E5437" w:rsidP="009E5437">
          <w:pPr>
            <w:spacing w:after="160" w:line="259" w:lineRule="auto"/>
            <w:rPr>
              <w:rFonts w:ascii="Arial" w:hAnsi="Arial" w:cs="Arial"/>
              <w:sz w:val="16"/>
              <w:szCs w:val="16"/>
            </w:rPr>
          </w:pPr>
        </w:p>
        <w:p w14:paraId="600C87CB" w14:textId="77777777" w:rsidR="009E5437" w:rsidRP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Fecha de elaboración</w:t>
          </w:r>
          <w:r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br/>
            <w:t>2020</w:t>
          </w:r>
        </w:p>
      </w:tc>
      <w:tc>
        <w:tcPr>
          <w:tcW w:w="850" w:type="dxa"/>
        </w:tcPr>
        <w:p w14:paraId="5BC25DC5" w14:textId="77777777" w:rsid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14:paraId="4A944567" w14:textId="77777777" w:rsidR="009E5437" w:rsidRPr="009E5437" w:rsidRDefault="009E5437" w:rsidP="009E5437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P</w:t>
          </w:r>
          <w:r>
            <w:rPr>
              <w:rFonts w:ascii="Arial" w:hAnsi="Arial" w:cs="Arial"/>
              <w:sz w:val="16"/>
              <w:szCs w:val="16"/>
            </w:rPr>
            <w:t>á</w:t>
          </w:r>
          <w:r w:rsidRPr="009E5437">
            <w:rPr>
              <w:rFonts w:ascii="Arial" w:hAnsi="Arial" w:cs="Arial"/>
              <w:sz w:val="16"/>
              <w:szCs w:val="16"/>
            </w:rPr>
            <w:t>gina:</w:t>
          </w:r>
        </w:p>
      </w:tc>
    </w:tr>
  </w:tbl>
  <w:p w14:paraId="4D9F668E" w14:textId="77777777" w:rsidR="000C76A3" w:rsidRDefault="000C7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7EA8" w14:textId="77777777" w:rsidR="00CB516B" w:rsidRDefault="00CB516B" w:rsidP="00CB76F2">
      <w:r>
        <w:separator/>
      </w:r>
    </w:p>
  </w:footnote>
  <w:footnote w:type="continuationSeparator" w:id="0">
    <w:p w14:paraId="22824813" w14:textId="77777777" w:rsidR="00CB516B" w:rsidRDefault="00CB516B" w:rsidP="00CB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1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5038"/>
      <w:gridCol w:w="1262"/>
    </w:tblGrid>
    <w:tr w:rsidR="009E5437" w:rsidRPr="00006AF3" w14:paraId="3C3B8280" w14:textId="77777777" w:rsidTr="00DA4441">
      <w:trPr>
        <w:trHeight w:val="297"/>
      </w:trPr>
      <w:tc>
        <w:tcPr>
          <w:tcW w:w="3171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3536348A" w14:textId="77777777" w:rsidR="009E5437" w:rsidRPr="00006AF3" w:rsidRDefault="009E5437" w:rsidP="009E5437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21023937" wp14:editId="6D59BB22">
                <wp:simplePos x="0" y="0"/>
                <wp:positionH relativeFrom="column">
                  <wp:posOffset>-1577975</wp:posOffset>
                </wp:positionH>
                <wp:positionV relativeFrom="paragraph">
                  <wp:posOffset>-41275</wp:posOffset>
                </wp:positionV>
                <wp:extent cx="1819275" cy="985520"/>
                <wp:effectExtent l="0" t="0" r="9525" b="0"/>
                <wp:wrapThrough wrapText="bothSides">
                  <wp:wrapPolygon edited="0">
                    <wp:start x="2714" y="418"/>
                    <wp:lineTo x="1583" y="1253"/>
                    <wp:lineTo x="905" y="3340"/>
                    <wp:lineTo x="905" y="7933"/>
                    <wp:lineTo x="0" y="14196"/>
                    <wp:lineTo x="0" y="19206"/>
                    <wp:lineTo x="1357" y="20876"/>
                    <wp:lineTo x="7916" y="20876"/>
                    <wp:lineTo x="14928" y="20041"/>
                    <wp:lineTo x="21487" y="17536"/>
                    <wp:lineTo x="21487" y="11273"/>
                    <wp:lineTo x="20130" y="7933"/>
                    <wp:lineTo x="21035" y="5428"/>
                    <wp:lineTo x="19904" y="4593"/>
                    <wp:lineTo x="7916" y="418"/>
                    <wp:lineTo x="2714" y="418"/>
                  </wp:wrapPolygon>
                </wp:wrapThrough>
                <wp:docPr id="3" name="Imagen 3" descr="../../Users/imac/Desktop/JARED%20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Users/imac/Desktop/JARED%20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5038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7B8A5018" w14:textId="77777777" w:rsidR="009E5437" w:rsidRDefault="009E5437" w:rsidP="009E543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ORGANISMO</w:t>
          </w:r>
        </w:p>
        <w:p w14:paraId="042FB13E" w14:textId="77777777" w:rsidR="009E5437" w:rsidRPr="00006AF3" w:rsidRDefault="009E5437" w:rsidP="009E543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 OPERADOR DE LOS SERVICIOS DE AGUA POTABLE Y ALCANTARILLADO DEL MUNICIPIO DE TEHUACAN, PUEBLA.</w:t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1262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34AF4934" w14:textId="77777777" w:rsidR="009E5437" w:rsidRPr="002F6D91" w:rsidRDefault="009E5437" w:rsidP="00A66865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 w:rsidRPr="002F6D91">
            <w:rPr>
              <w:rFonts w:ascii="Arial" w:hAnsi="Arial"/>
              <w:sz w:val="20"/>
              <w:szCs w:val="20"/>
            </w:rPr>
            <w:t>Número de Edición:</w:t>
          </w:r>
        </w:p>
        <w:p w14:paraId="439813C7" w14:textId="2603BC67" w:rsidR="009E5437" w:rsidRPr="00006AF3" w:rsidRDefault="009E5437" w:rsidP="00A66865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>0</w:t>
          </w:r>
          <w:r>
            <w:rPr>
              <w:rFonts w:ascii="Arial" w:hAnsi="Arial"/>
              <w:b/>
              <w:sz w:val="20"/>
              <w:szCs w:val="20"/>
            </w:rPr>
            <w:t>3</w:t>
          </w:r>
        </w:p>
      </w:tc>
    </w:tr>
    <w:tr w:rsidR="009E5437" w:rsidRPr="00006AF3" w14:paraId="2AEF57B1" w14:textId="77777777" w:rsidTr="00DA4441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520A2DBC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5038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6B8958D7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1262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0F221E41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  <w:tr w:rsidR="009E5437" w:rsidRPr="00006AF3" w14:paraId="4E6FD2AD" w14:textId="77777777" w:rsidTr="00DA4441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3B03DDFE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1E68380F" w14:textId="77777777" w:rsidR="009E5437" w:rsidRDefault="009E5437" w:rsidP="009E543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  <w:p w14:paraId="1F3B68AC" w14:textId="77777777" w:rsidR="009E5437" w:rsidRDefault="009E5437" w:rsidP="009E543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 xml:space="preserve">MANUAL </w:t>
          </w:r>
          <w:r>
            <w:rPr>
              <w:rFonts w:ascii="Arial" w:hAnsi="Arial"/>
              <w:b/>
              <w:sz w:val="20"/>
              <w:szCs w:val="20"/>
            </w:rPr>
            <w:t>DE PROCEDIMIENTOS</w:t>
          </w:r>
        </w:p>
        <w:p w14:paraId="452B646D" w14:textId="77777777" w:rsidR="009E5437" w:rsidRDefault="009E5437" w:rsidP="009E5437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66D047C" wp14:editId="3F51C9B6">
                    <wp:simplePos x="0" y="0"/>
                    <wp:positionH relativeFrom="column">
                      <wp:posOffset>-53340</wp:posOffset>
                    </wp:positionH>
                    <wp:positionV relativeFrom="paragraph">
                      <wp:posOffset>44450</wp:posOffset>
                    </wp:positionV>
                    <wp:extent cx="3982720" cy="0"/>
                    <wp:effectExtent l="0" t="0" r="36830" b="1905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831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4631B7"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5pt" to="309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2CB8908D" w14:textId="77777777" w:rsidR="009E5437" w:rsidRDefault="009E5437" w:rsidP="009E543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GERENCIA OPERATIVA</w:t>
          </w:r>
        </w:p>
        <w:p w14:paraId="3F8E3ABA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  <w:tr w:rsidR="009E5437" w:rsidRPr="00006AF3" w14:paraId="08BBA053" w14:textId="77777777" w:rsidTr="00DA4441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32F22046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0DCCE6B7" w14:textId="77777777" w:rsidR="009E5437" w:rsidRPr="00006AF3" w:rsidRDefault="009E5437" w:rsidP="009E5437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</w:tbl>
  <w:p w14:paraId="1CFA23D4" w14:textId="77777777" w:rsidR="00EC6D2D" w:rsidRDefault="00EC6D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1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5038"/>
      <w:gridCol w:w="1262"/>
    </w:tblGrid>
    <w:tr w:rsidR="000C76A3" w:rsidRPr="00006AF3" w14:paraId="7D4652B6" w14:textId="77777777" w:rsidTr="00EC6D2D">
      <w:trPr>
        <w:trHeight w:val="297"/>
      </w:trPr>
      <w:tc>
        <w:tcPr>
          <w:tcW w:w="3171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4C96748E" w14:textId="7EA6FF3D" w:rsidR="000C76A3" w:rsidRPr="00006AF3" w:rsidRDefault="000C76A3" w:rsidP="00006AF3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F860B8C" wp14:editId="38018AFB">
                <wp:simplePos x="0" y="0"/>
                <wp:positionH relativeFrom="column">
                  <wp:posOffset>-1577975</wp:posOffset>
                </wp:positionH>
                <wp:positionV relativeFrom="paragraph">
                  <wp:posOffset>-41275</wp:posOffset>
                </wp:positionV>
                <wp:extent cx="1819275" cy="985520"/>
                <wp:effectExtent l="0" t="0" r="9525" b="0"/>
                <wp:wrapThrough wrapText="bothSides">
                  <wp:wrapPolygon edited="0">
                    <wp:start x="2714" y="418"/>
                    <wp:lineTo x="1583" y="1253"/>
                    <wp:lineTo x="905" y="3340"/>
                    <wp:lineTo x="905" y="7933"/>
                    <wp:lineTo x="0" y="14196"/>
                    <wp:lineTo x="0" y="19206"/>
                    <wp:lineTo x="1357" y="20876"/>
                    <wp:lineTo x="7916" y="20876"/>
                    <wp:lineTo x="14928" y="20041"/>
                    <wp:lineTo x="21487" y="17536"/>
                    <wp:lineTo x="21487" y="11273"/>
                    <wp:lineTo x="20130" y="7933"/>
                    <wp:lineTo x="21035" y="5428"/>
                    <wp:lineTo x="19904" y="4593"/>
                    <wp:lineTo x="7916" y="418"/>
                    <wp:lineTo x="2714" y="418"/>
                  </wp:wrapPolygon>
                </wp:wrapThrough>
                <wp:docPr id="21" name="Imagen 21" descr="../../Users/imac/Desktop/JARED%20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Users/imac/Desktop/JARED%20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5038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43023D43" w14:textId="77777777" w:rsidR="000C76A3" w:rsidRDefault="000C76A3" w:rsidP="00006AF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ORGANISMO</w:t>
          </w:r>
        </w:p>
        <w:p w14:paraId="47F4FD5E" w14:textId="77777777" w:rsidR="000C76A3" w:rsidRPr="00006AF3" w:rsidRDefault="000C76A3" w:rsidP="00006AF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 OPERADOR DE LOS SERVICIOS DE AGUA POTABLE Y ALCANTARILLADO DEL MUNICIPIO DE TEHUACAN, PUEBLA.</w:t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1262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1CA8EAAC" w14:textId="77777777" w:rsidR="000C76A3" w:rsidRPr="002F6D91" w:rsidRDefault="000C76A3" w:rsidP="00A226A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 w:rsidRPr="002F6D91">
            <w:rPr>
              <w:rFonts w:ascii="Arial" w:hAnsi="Arial"/>
              <w:sz w:val="20"/>
              <w:szCs w:val="20"/>
            </w:rPr>
            <w:t>Número de Edición:</w:t>
          </w:r>
        </w:p>
        <w:p w14:paraId="173F9510" w14:textId="0F737021" w:rsidR="000C76A3" w:rsidRPr="00006AF3" w:rsidRDefault="000C76A3" w:rsidP="00A226AF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>0</w:t>
          </w:r>
          <w:r w:rsidR="004D2FBF">
            <w:rPr>
              <w:rFonts w:ascii="Arial" w:hAnsi="Arial"/>
              <w:b/>
              <w:sz w:val="20"/>
              <w:szCs w:val="20"/>
            </w:rPr>
            <w:t>3</w:t>
          </w:r>
        </w:p>
      </w:tc>
    </w:tr>
    <w:tr w:rsidR="000C76A3" w:rsidRPr="00006AF3" w14:paraId="772FED67" w14:textId="77777777" w:rsidTr="00EC6D2D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0DE01066" w14:textId="4F8F2938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5038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67E1CB54" w14:textId="77777777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1262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5C425125" w14:textId="77777777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  <w:tr w:rsidR="000C76A3" w:rsidRPr="00006AF3" w14:paraId="386A7F35" w14:textId="77777777" w:rsidTr="00EC6D2D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04B37704" w14:textId="77777777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14:paraId="45EDC2E0" w14:textId="77777777" w:rsidR="00EC6D2D" w:rsidRDefault="00EC6D2D" w:rsidP="00EC6D2D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  <w:p w14:paraId="7240E4E7" w14:textId="43344896" w:rsidR="00EC6D2D" w:rsidRDefault="000C76A3" w:rsidP="00EC6D2D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 xml:space="preserve">MANUAL </w:t>
          </w:r>
          <w:r>
            <w:rPr>
              <w:rFonts w:ascii="Arial" w:hAnsi="Arial"/>
              <w:b/>
              <w:sz w:val="20"/>
              <w:szCs w:val="20"/>
            </w:rPr>
            <w:t>DE PROCEDIMIENTOS</w:t>
          </w:r>
        </w:p>
        <w:p w14:paraId="3E9A70FF" w14:textId="47D17969" w:rsidR="00EC6D2D" w:rsidRDefault="00EC6D2D" w:rsidP="00006AF3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3A741B" wp14:editId="7695952F">
                    <wp:simplePos x="0" y="0"/>
                    <wp:positionH relativeFrom="column">
                      <wp:posOffset>-53340</wp:posOffset>
                    </wp:positionH>
                    <wp:positionV relativeFrom="paragraph">
                      <wp:posOffset>44450</wp:posOffset>
                    </wp:positionV>
                    <wp:extent cx="3982720" cy="0"/>
                    <wp:effectExtent l="0" t="0" r="36830" b="1905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831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15EB3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5pt" to="309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0568CF11" w14:textId="08B3BC06" w:rsidR="00EC6D2D" w:rsidRDefault="00EC6D2D" w:rsidP="00EC6D2D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GERENCIA OPERATIVA</w:t>
          </w:r>
        </w:p>
        <w:p w14:paraId="61A60068" w14:textId="3060BB02" w:rsidR="004D2FBF" w:rsidRPr="00006AF3" w:rsidRDefault="004D2FBF" w:rsidP="004D2F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  <w:tr w:rsidR="000C76A3" w:rsidRPr="00006AF3" w14:paraId="3983CBE2" w14:textId="77777777" w:rsidTr="00A66865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689EDD88" w14:textId="77777777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14:paraId="31A59CF9" w14:textId="77777777" w:rsidR="000C76A3" w:rsidRPr="00006AF3" w:rsidRDefault="000C76A3" w:rsidP="00006AF3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</w:tbl>
  <w:p w14:paraId="5945F37B" w14:textId="77777777" w:rsidR="00EC6D2D" w:rsidRDefault="00EC6D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771"/>
    <w:multiLevelType w:val="hybridMultilevel"/>
    <w:tmpl w:val="36A49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E33"/>
    <w:multiLevelType w:val="hybridMultilevel"/>
    <w:tmpl w:val="4FEA12F2"/>
    <w:lvl w:ilvl="0" w:tplc="4C3C0D34">
      <w:start w:val="1"/>
      <w:numFmt w:val="upperRoman"/>
      <w:pStyle w:val="Titulosnumerosmar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E5962"/>
    <w:multiLevelType w:val="hybridMultilevel"/>
    <w:tmpl w:val="6F76674A"/>
    <w:lvl w:ilvl="0" w:tplc="973410E4">
      <w:start w:val="1"/>
      <w:numFmt w:val="lowerLetter"/>
      <w:pStyle w:val="Subtitulosletras"/>
      <w:lvlText w:val="%1)"/>
      <w:lvlJc w:val="left"/>
      <w:pPr>
        <w:ind w:left="4046" w:hanging="360"/>
      </w:pPr>
      <w:rPr>
        <w:rFonts w:cs="Times New Roman" w:hint="default"/>
        <w:b/>
        <w:bCs/>
        <w:w w:val="99"/>
        <w:sz w:val="24"/>
        <w:szCs w:val="24"/>
      </w:rPr>
    </w:lvl>
    <w:lvl w:ilvl="1" w:tplc="C79678DC">
      <w:start w:val="1"/>
      <w:numFmt w:val="bullet"/>
      <w:lvlText w:val=""/>
      <w:lvlJc w:val="left"/>
      <w:pPr>
        <w:ind w:left="1247" w:hanging="360"/>
      </w:pPr>
      <w:rPr>
        <w:rFonts w:ascii="Symbol" w:eastAsia="Times New Roman" w:hAnsi="Symbol" w:hint="default"/>
        <w:sz w:val="24"/>
      </w:rPr>
    </w:lvl>
    <w:lvl w:ilvl="2" w:tplc="F9525C74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2C5A0852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6EB8F11A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18E8CAF4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78F60F6E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35E2851A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  <w:lvl w:ilvl="8" w:tplc="99FE15EC">
      <w:start w:val="1"/>
      <w:numFmt w:val="bullet"/>
      <w:lvlText w:val="•"/>
      <w:lvlJc w:val="left"/>
      <w:pPr>
        <w:ind w:left="8883" w:hanging="360"/>
      </w:pPr>
      <w:rPr>
        <w:rFonts w:hint="default"/>
      </w:rPr>
    </w:lvl>
  </w:abstractNum>
  <w:abstractNum w:abstractNumId="3" w15:restartNumberingAfterBreak="0">
    <w:nsid w:val="049D2382"/>
    <w:multiLevelType w:val="hybridMultilevel"/>
    <w:tmpl w:val="E3027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D2E66"/>
    <w:multiLevelType w:val="hybridMultilevel"/>
    <w:tmpl w:val="63344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29E7"/>
    <w:multiLevelType w:val="hybridMultilevel"/>
    <w:tmpl w:val="7068D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5350"/>
    <w:multiLevelType w:val="hybridMultilevel"/>
    <w:tmpl w:val="BCBE7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A3D"/>
    <w:multiLevelType w:val="hybridMultilevel"/>
    <w:tmpl w:val="5F98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529F"/>
    <w:multiLevelType w:val="hybridMultilevel"/>
    <w:tmpl w:val="C4BC0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F6B"/>
    <w:multiLevelType w:val="hybridMultilevel"/>
    <w:tmpl w:val="65EA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4D98"/>
    <w:multiLevelType w:val="hybridMultilevel"/>
    <w:tmpl w:val="0C0EE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1EF9"/>
    <w:multiLevelType w:val="hybridMultilevel"/>
    <w:tmpl w:val="C2B06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5BE0"/>
    <w:multiLevelType w:val="hybridMultilevel"/>
    <w:tmpl w:val="BC964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056D"/>
    <w:multiLevelType w:val="hybridMultilevel"/>
    <w:tmpl w:val="85BA9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B5BB5"/>
    <w:multiLevelType w:val="hybridMultilevel"/>
    <w:tmpl w:val="E8DCED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E4858"/>
    <w:multiLevelType w:val="hybridMultilevel"/>
    <w:tmpl w:val="1B480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B7AB7"/>
    <w:multiLevelType w:val="hybridMultilevel"/>
    <w:tmpl w:val="0CCA1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919F2"/>
    <w:multiLevelType w:val="hybridMultilevel"/>
    <w:tmpl w:val="34528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D2702"/>
    <w:multiLevelType w:val="hybridMultilevel"/>
    <w:tmpl w:val="6DF24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0630A"/>
    <w:multiLevelType w:val="hybridMultilevel"/>
    <w:tmpl w:val="88023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6CE3"/>
    <w:multiLevelType w:val="hybridMultilevel"/>
    <w:tmpl w:val="2C540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05FBF"/>
    <w:multiLevelType w:val="hybridMultilevel"/>
    <w:tmpl w:val="D406A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B69"/>
    <w:multiLevelType w:val="hybridMultilevel"/>
    <w:tmpl w:val="F77C1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4692"/>
    <w:multiLevelType w:val="hybridMultilevel"/>
    <w:tmpl w:val="FF68C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1B11"/>
    <w:multiLevelType w:val="hybridMultilevel"/>
    <w:tmpl w:val="31E45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A536E"/>
    <w:multiLevelType w:val="hybridMultilevel"/>
    <w:tmpl w:val="9552F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951FC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D7B5D51"/>
    <w:multiLevelType w:val="hybridMultilevel"/>
    <w:tmpl w:val="718A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C0090"/>
    <w:multiLevelType w:val="hybridMultilevel"/>
    <w:tmpl w:val="91B43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61BEB"/>
    <w:multiLevelType w:val="hybridMultilevel"/>
    <w:tmpl w:val="68143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23"/>
  </w:num>
  <w:num w:numId="7">
    <w:abstractNumId w:val="29"/>
  </w:num>
  <w:num w:numId="8">
    <w:abstractNumId w:val="18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1"/>
  </w:num>
  <w:num w:numId="14">
    <w:abstractNumId w:val="8"/>
  </w:num>
  <w:num w:numId="15">
    <w:abstractNumId w:val="10"/>
  </w:num>
  <w:num w:numId="16">
    <w:abstractNumId w:val="12"/>
  </w:num>
  <w:num w:numId="17">
    <w:abstractNumId w:val="16"/>
  </w:num>
  <w:num w:numId="18">
    <w:abstractNumId w:val="27"/>
  </w:num>
  <w:num w:numId="19">
    <w:abstractNumId w:val="20"/>
  </w:num>
  <w:num w:numId="20">
    <w:abstractNumId w:val="22"/>
  </w:num>
  <w:num w:numId="21">
    <w:abstractNumId w:val="6"/>
  </w:num>
  <w:num w:numId="22">
    <w:abstractNumId w:val="15"/>
  </w:num>
  <w:num w:numId="23">
    <w:abstractNumId w:val="24"/>
  </w:num>
  <w:num w:numId="24">
    <w:abstractNumId w:val="19"/>
  </w:num>
  <w:num w:numId="25">
    <w:abstractNumId w:val="7"/>
  </w:num>
  <w:num w:numId="26">
    <w:abstractNumId w:val="3"/>
  </w:num>
  <w:num w:numId="27">
    <w:abstractNumId w:val="17"/>
  </w:num>
  <w:num w:numId="28">
    <w:abstractNumId w:val="0"/>
  </w:num>
  <w:num w:numId="29">
    <w:abstractNumId w:val="14"/>
  </w:num>
  <w:num w:numId="3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06"/>
    <w:rsid w:val="0000021E"/>
    <w:rsid w:val="0000071B"/>
    <w:rsid w:val="00000B6C"/>
    <w:rsid w:val="00002491"/>
    <w:rsid w:val="0000620C"/>
    <w:rsid w:val="00006AF3"/>
    <w:rsid w:val="00011A53"/>
    <w:rsid w:val="0001228C"/>
    <w:rsid w:val="000174F0"/>
    <w:rsid w:val="00017894"/>
    <w:rsid w:val="00023CEA"/>
    <w:rsid w:val="00025377"/>
    <w:rsid w:val="000264FA"/>
    <w:rsid w:val="0002791E"/>
    <w:rsid w:val="00031812"/>
    <w:rsid w:val="00032B60"/>
    <w:rsid w:val="00034432"/>
    <w:rsid w:val="000379ED"/>
    <w:rsid w:val="00045A43"/>
    <w:rsid w:val="000464DC"/>
    <w:rsid w:val="00046D21"/>
    <w:rsid w:val="000474FB"/>
    <w:rsid w:val="00061734"/>
    <w:rsid w:val="0006377E"/>
    <w:rsid w:val="00065150"/>
    <w:rsid w:val="000722BC"/>
    <w:rsid w:val="00072730"/>
    <w:rsid w:val="0007371C"/>
    <w:rsid w:val="00080038"/>
    <w:rsid w:val="00080098"/>
    <w:rsid w:val="000905FD"/>
    <w:rsid w:val="0009508E"/>
    <w:rsid w:val="000B31A4"/>
    <w:rsid w:val="000B5097"/>
    <w:rsid w:val="000B532E"/>
    <w:rsid w:val="000C11D3"/>
    <w:rsid w:val="000C4840"/>
    <w:rsid w:val="000C56C2"/>
    <w:rsid w:val="000C6089"/>
    <w:rsid w:val="000C76A3"/>
    <w:rsid w:val="000D3964"/>
    <w:rsid w:val="000D6FCD"/>
    <w:rsid w:val="000E428E"/>
    <w:rsid w:val="000E72D1"/>
    <w:rsid w:val="000F4E3F"/>
    <w:rsid w:val="000F68E9"/>
    <w:rsid w:val="0010138C"/>
    <w:rsid w:val="00105B2D"/>
    <w:rsid w:val="00106358"/>
    <w:rsid w:val="001067F1"/>
    <w:rsid w:val="00106A7D"/>
    <w:rsid w:val="00111526"/>
    <w:rsid w:val="00112C09"/>
    <w:rsid w:val="00117DB8"/>
    <w:rsid w:val="00123BDD"/>
    <w:rsid w:val="00132257"/>
    <w:rsid w:val="001325E4"/>
    <w:rsid w:val="0014301B"/>
    <w:rsid w:val="00145578"/>
    <w:rsid w:val="00151E28"/>
    <w:rsid w:val="00154055"/>
    <w:rsid w:val="00155B0E"/>
    <w:rsid w:val="00157284"/>
    <w:rsid w:val="0015789E"/>
    <w:rsid w:val="00161F89"/>
    <w:rsid w:val="00162E38"/>
    <w:rsid w:val="00164E3C"/>
    <w:rsid w:val="001651E6"/>
    <w:rsid w:val="001673FE"/>
    <w:rsid w:val="00167C26"/>
    <w:rsid w:val="0017188D"/>
    <w:rsid w:val="00183764"/>
    <w:rsid w:val="0019344F"/>
    <w:rsid w:val="00194630"/>
    <w:rsid w:val="00194FD3"/>
    <w:rsid w:val="00197121"/>
    <w:rsid w:val="001A524B"/>
    <w:rsid w:val="001A799E"/>
    <w:rsid w:val="001A7EE6"/>
    <w:rsid w:val="001B199A"/>
    <w:rsid w:val="001B4AC8"/>
    <w:rsid w:val="001C1DA0"/>
    <w:rsid w:val="001D021E"/>
    <w:rsid w:val="001D2757"/>
    <w:rsid w:val="001D6F25"/>
    <w:rsid w:val="001F7013"/>
    <w:rsid w:val="001F7176"/>
    <w:rsid w:val="00200A4E"/>
    <w:rsid w:val="00202010"/>
    <w:rsid w:val="0020230B"/>
    <w:rsid w:val="002059F1"/>
    <w:rsid w:val="00206DDF"/>
    <w:rsid w:val="00212D97"/>
    <w:rsid w:val="0021577D"/>
    <w:rsid w:val="00215868"/>
    <w:rsid w:val="002227BE"/>
    <w:rsid w:val="00224FCF"/>
    <w:rsid w:val="00230C7E"/>
    <w:rsid w:val="00232745"/>
    <w:rsid w:val="00235542"/>
    <w:rsid w:val="00242990"/>
    <w:rsid w:val="00244DE0"/>
    <w:rsid w:val="0024661C"/>
    <w:rsid w:val="0024733A"/>
    <w:rsid w:val="0024771C"/>
    <w:rsid w:val="00254E2B"/>
    <w:rsid w:val="002606A6"/>
    <w:rsid w:val="002639A9"/>
    <w:rsid w:val="00275480"/>
    <w:rsid w:val="00276981"/>
    <w:rsid w:val="00281B69"/>
    <w:rsid w:val="002868F8"/>
    <w:rsid w:val="0029531A"/>
    <w:rsid w:val="00295CA1"/>
    <w:rsid w:val="002A0284"/>
    <w:rsid w:val="002A113A"/>
    <w:rsid w:val="002A1362"/>
    <w:rsid w:val="002A66E9"/>
    <w:rsid w:val="002B22DA"/>
    <w:rsid w:val="002B3DC3"/>
    <w:rsid w:val="002B3F95"/>
    <w:rsid w:val="002C6D8E"/>
    <w:rsid w:val="002C6F4A"/>
    <w:rsid w:val="002D24B4"/>
    <w:rsid w:val="002D48A3"/>
    <w:rsid w:val="002E3F0F"/>
    <w:rsid w:val="002E61C9"/>
    <w:rsid w:val="002E6791"/>
    <w:rsid w:val="002F2BD3"/>
    <w:rsid w:val="002F6AC9"/>
    <w:rsid w:val="00302F3B"/>
    <w:rsid w:val="00310D1F"/>
    <w:rsid w:val="00326CB2"/>
    <w:rsid w:val="00327DA1"/>
    <w:rsid w:val="00330160"/>
    <w:rsid w:val="00335AA0"/>
    <w:rsid w:val="00340918"/>
    <w:rsid w:val="00340C0A"/>
    <w:rsid w:val="0034354D"/>
    <w:rsid w:val="00350547"/>
    <w:rsid w:val="00352317"/>
    <w:rsid w:val="003565F1"/>
    <w:rsid w:val="00364203"/>
    <w:rsid w:val="00364A73"/>
    <w:rsid w:val="003703E6"/>
    <w:rsid w:val="00371848"/>
    <w:rsid w:val="00372290"/>
    <w:rsid w:val="0037307E"/>
    <w:rsid w:val="00376E86"/>
    <w:rsid w:val="003A0100"/>
    <w:rsid w:val="003A3D81"/>
    <w:rsid w:val="003B7347"/>
    <w:rsid w:val="003C1440"/>
    <w:rsid w:val="003C7922"/>
    <w:rsid w:val="003D5151"/>
    <w:rsid w:val="003E68EC"/>
    <w:rsid w:val="003F4062"/>
    <w:rsid w:val="003F7E00"/>
    <w:rsid w:val="004028FD"/>
    <w:rsid w:val="00402CB7"/>
    <w:rsid w:val="004066BE"/>
    <w:rsid w:val="00412E1C"/>
    <w:rsid w:val="00413602"/>
    <w:rsid w:val="00414FAC"/>
    <w:rsid w:val="0042105B"/>
    <w:rsid w:val="004238E4"/>
    <w:rsid w:val="00424CE4"/>
    <w:rsid w:val="00425959"/>
    <w:rsid w:val="00436F12"/>
    <w:rsid w:val="00441924"/>
    <w:rsid w:val="00461D60"/>
    <w:rsid w:val="00463955"/>
    <w:rsid w:val="004645D1"/>
    <w:rsid w:val="0047053D"/>
    <w:rsid w:val="004711BB"/>
    <w:rsid w:val="00476F03"/>
    <w:rsid w:val="00482B6B"/>
    <w:rsid w:val="004833FB"/>
    <w:rsid w:val="004A2FCC"/>
    <w:rsid w:val="004A32F8"/>
    <w:rsid w:val="004A4003"/>
    <w:rsid w:val="004B09F2"/>
    <w:rsid w:val="004B39FE"/>
    <w:rsid w:val="004B5DA4"/>
    <w:rsid w:val="004B6444"/>
    <w:rsid w:val="004B7FC8"/>
    <w:rsid w:val="004C0377"/>
    <w:rsid w:val="004C55C9"/>
    <w:rsid w:val="004C6639"/>
    <w:rsid w:val="004D10A9"/>
    <w:rsid w:val="004D13C0"/>
    <w:rsid w:val="004D2FBF"/>
    <w:rsid w:val="004D34D5"/>
    <w:rsid w:val="004D5565"/>
    <w:rsid w:val="004E0939"/>
    <w:rsid w:val="004E681D"/>
    <w:rsid w:val="004E6E3D"/>
    <w:rsid w:val="004F0D61"/>
    <w:rsid w:val="00504F9C"/>
    <w:rsid w:val="00522627"/>
    <w:rsid w:val="00526315"/>
    <w:rsid w:val="005272C6"/>
    <w:rsid w:val="0053675F"/>
    <w:rsid w:val="00542B05"/>
    <w:rsid w:val="00544652"/>
    <w:rsid w:val="005461D1"/>
    <w:rsid w:val="005558B0"/>
    <w:rsid w:val="00555BEA"/>
    <w:rsid w:val="005630B2"/>
    <w:rsid w:val="00564D96"/>
    <w:rsid w:val="00566A5F"/>
    <w:rsid w:val="00566DB7"/>
    <w:rsid w:val="00582D72"/>
    <w:rsid w:val="00587646"/>
    <w:rsid w:val="00590C0A"/>
    <w:rsid w:val="005911FF"/>
    <w:rsid w:val="0059503F"/>
    <w:rsid w:val="00595C7B"/>
    <w:rsid w:val="005A2177"/>
    <w:rsid w:val="005A2D2E"/>
    <w:rsid w:val="005A6685"/>
    <w:rsid w:val="005A6B8A"/>
    <w:rsid w:val="005A6C91"/>
    <w:rsid w:val="005C4FA5"/>
    <w:rsid w:val="005C7DCF"/>
    <w:rsid w:val="005D1371"/>
    <w:rsid w:val="005D4477"/>
    <w:rsid w:val="005D688A"/>
    <w:rsid w:val="005D7A30"/>
    <w:rsid w:val="005D7DC1"/>
    <w:rsid w:val="005F2B4D"/>
    <w:rsid w:val="005F40AE"/>
    <w:rsid w:val="0060223D"/>
    <w:rsid w:val="00604862"/>
    <w:rsid w:val="006056DA"/>
    <w:rsid w:val="00613B75"/>
    <w:rsid w:val="00617AC1"/>
    <w:rsid w:val="00617BC9"/>
    <w:rsid w:val="00627A36"/>
    <w:rsid w:val="00630D81"/>
    <w:rsid w:val="006405EF"/>
    <w:rsid w:val="00643072"/>
    <w:rsid w:val="00644B5B"/>
    <w:rsid w:val="00657839"/>
    <w:rsid w:val="006633F3"/>
    <w:rsid w:val="006675E4"/>
    <w:rsid w:val="00667D91"/>
    <w:rsid w:val="0067257C"/>
    <w:rsid w:val="006771C9"/>
    <w:rsid w:val="006817C6"/>
    <w:rsid w:val="00683104"/>
    <w:rsid w:val="0068416C"/>
    <w:rsid w:val="006910B2"/>
    <w:rsid w:val="006922F2"/>
    <w:rsid w:val="006928C6"/>
    <w:rsid w:val="006A1059"/>
    <w:rsid w:val="006A30C6"/>
    <w:rsid w:val="006A3AD2"/>
    <w:rsid w:val="006A4B6F"/>
    <w:rsid w:val="006B19A8"/>
    <w:rsid w:val="006B7536"/>
    <w:rsid w:val="006C2B29"/>
    <w:rsid w:val="006C786F"/>
    <w:rsid w:val="006E00A8"/>
    <w:rsid w:val="006E06E8"/>
    <w:rsid w:val="006E7B9A"/>
    <w:rsid w:val="006F5BB7"/>
    <w:rsid w:val="006F7AB8"/>
    <w:rsid w:val="00702B3C"/>
    <w:rsid w:val="00711A6B"/>
    <w:rsid w:val="007146C5"/>
    <w:rsid w:val="00715515"/>
    <w:rsid w:val="007244C5"/>
    <w:rsid w:val="00724D0B"/>
    <w:rsid w:val="00731FAC"/>
    <w:rsid w:val="00734718"/>
    <w:rsid w:val="00742F84"/>
    <w:rsid w:val="00753E75"/>
    <w:rsid w:val="007552D2"/>
    <w:rsid w:val="00755690"/>
    <w:rsid w:val="0076107A"/>
    <w:rsid w:val="007615EA"/>
    <w:rsid w:val="00775520"/>
    <w:rsid w:val="0078093C"/>
    <w:rsid w:val="0079408F"/>
    <w:rsid w:val="007A314A"/>
    <w:rsid w:val="007A3AFE"/>
    <w:rsid w:val="007B08CB"/>
    <w:rsid w:val="007B2916"/>
    <w:rsid w:val="007C12BD"/>
    <w:rsid w:val="007D7301"/>
    <w:rsid w:val="007E4BDA"/>
    <w:rsid w:val="007E4C15"/>
    <w:rsid w:val="007E5BC4"/>
    <w:rsid w:val="007E6F81"/>
    <w:rsid w:val="007E7128"/>
    <w:rsid w:val="007F08A3"/>
    <w:rsid w:val="007F1593"/>
    <w:rsid w:val="007F593E"/>
    <w:rsid w:val="007F5D50"/>
    <w:rsid w:val="007F7F0E"/>
    <w:rsid w:val="00801CAE"/>
    <w:rsid w:val="008021A6"/>
    <w:rsid w:val="00805326"/>
    <w:rsid w:val="008074C7"/>
    <w:rsid w:val="00810747"/>
    <w:rsid w:val="00815955"/>
    <w:rsid w:val="00816CB5"/>
    <w:rsid w:val="008228B6"/>
    <w:rsid w:val="0083594D"/>
    <w:rsid w:val="00840EF9"/>
    <w:rsid w:val="008423CD"/>
    <w:rsid w:val="008427D7"/>
    <w:rsid w:val="008435C3"/>
    <w:rsid w:val="00844104"/>
    <w:rsid w:val="00844D9C"/>
    <w:rsid w:val="00845CD2"/>
    <w:rsid w:val="0085470A"/>
    <w:rsid w:val="0085501C"/>
    <w:rsid w:val="008666E8"/>
    <w:rsid w:val="0087265C"/>
    <w:rsid w:val="00880153"/>
    <w:rsid w:val="008846ED"/>
    <w:rsid w:val="008870CF"/>
    <w:rsid w:val="008921EA"/>
    <w:rsid w:val="008922E3"/>
    <w:rsid w:val="00892C8E"/>
    <w:rsid w:val="008A043B"/>
    <w:rsid w:val="008A06EE"/>
    <w:rsid w:val="008A31DC"/>
    <w:rsid w:val="008A3C4E"/>
    <w:rsid w:val="008B30D9"/>
    <w:rsid w:val="008B77B7"/>
    <w:rsid w:val="008C27A3"/>
    <w:rsid w:val="008C4337"/>
    <w:rsid w:val="008C4D94"/>
    <w:rsid w:val="008C4F36"/>
    <w:rsid w:val="008D00BB"/>
    <w:rsid w:val="008D1191"/>
    <w:rsid w:val="008E074E"/>
    <w:rsid w:val="008E57BA"/>
    <w:rsid w:val="008F3325"/>
    <w:rsid w:val="008F46C5"/>
    <w:rsid w:val="008F6621"/>
    <w:rsid w:val="0090228C"/>
    <w:rsid w:val="00913D1B"/>
    <w:rsid w:val="00920CBE"/>
    <w:rsid w:val="009351D0"/>
    <w:rsid w:val="00941C49"/>
    <w:rsid w:val="009423D2"/>
    <w:rsid w:val="0095732D"/>
    <w:rsid w:val="009651B8"/>
    <w:rsid w:val="009656B1"/>
    <w:rsid w:val="0096590B"/>
    <w:rsid w:val="00972E97"/>
    <w:rsid w:val="009736BD"/>
    <w:rsid w:val="00977C48"/>
    <w:rsid w:val="00980C0C"/>
    <w:rsid w:val="009911B6"/>
    <w:rsid w:val="009928F8"/>
    <w:rsid w:val="00992B8E"/>
    <w:rsid w:val="00993DC2"/>
    <w:rsid w:val="00997CFD"/>
    <w:rsid w:val="009A1872"/>
    <w:rsid w:val="009B012B"/>
    <w:rsid w:val="009C44C7"/>
    <w:rsid w:val="009C76C9"/>
    <w:rsid w:val="009E1762"/>
    <w:rsid w:val="009E4EB3"/>
    <w:rsid w:val="009E5437"/>
    <w:rsid w:val="009F3C3F"/>
    <w:rsid w:val="009F7D1A"/>
    <w:rsid w:val="00A01BE0"/>
    <w:rsid w:val="00A03BF3"/>
    <w:rsid w:val="00A03D4F"/>
    <w:rsid w:val="00A0455E"/>
    <w:rsid w:val="00A226AF"/>
    <w:rsid w:val="00A24BFF"/>
    <w:rsid w:val="00A31A31"/>
    <w:rsid w:val="00A37FBF"/>
    <w:rsid w:val="00A41CF7"/>
    <w:rsid w:val="00A423C2"/>
    <w:rsid w:val="00A458E9"/>
    <w:rsid w:val="00A527B5"/>
    <w:rsid w:val="00A54438"/>
    <w:rsid w:val="00A555D3"/>
    <w:rsid w:val="00A55CA2"/>
    <w:rsid w:val="00A56F4A"/>
    <w:rsid w:val="00A603E4"/>
    <w:rsid w:val="00A66865"/>
    <w:rsid w:val="00A766C6"/>
    <w:rsid w:val="00A77E71"/>
    <w:rsid w:val="00A86574"/>
    <w:rsid w:val="00A86EB3"/>
    <w:rsid w:val="00A913FF"/>
    <w:rsid w:val="00A93752"/>
    <w:rsid w:val="00AA377D"/>
    <w:rsid w:val="00AB24BB"/>
    <w:rsid w:val="00AB34A8"/>
    <w:rsid w:val="00AB5BE0"/>
    <w:rsid w:val="00AC29C2"/>
    <w:rsid w:val="00AC3FEC"/>
    <w:rsid w:val="00AC701A"/>
    <w:rsid w:val="00AD422F"/>
    <w:rsid w:val="00AE0A19"/>
    <w:rsid w:val="00AE2E7D"/>
    <w:rsid w:val="00AE3302"/>
    <w:rsid w:val="00AE55EB"/>
    <w:rsid w:val="00AE665A"/>
    <w:rsid w:val="00AF0F53"/>
    <w:rsid w:val="00AF137D"/>
    <w:rsid w:val="00AF6FB9"/>
    <w:rsid w:val="00B0100B"/>
    <w:rsid w:val="00B01292"/>
    <w:rsid w:val="00B02916"/>
    <w:rsid w:val="00B07879"/>
    <w:rsid w:val="00B1109F"/>
    <w:rsid w:val="00B12A25"/>
    <w:rsid w:val="00B158BD"/>
    <w:rsid w:val="00B16D67"/>
    <w:rsid w:val="00B21BA0"/>
    <w:rsid w:val="00B23A29"/>
    <w:rsid w:val="00B24DB6"/>
    <w:rsid w:val="00B250F1"/>
    <w:rsid w:val="00B26C6C"/>
    <w:rsid w:val="00B30D3D"/>
    <w:rsid w:val="00B34AFD"/>
    <w:rsid w:val="00B34BBC"/>
    <w:rsid w:val="00B40406"/>
    <w:rsid w:val="00B426DA"/>
    <w:rsid w:val="00B433DD"/>
    <w:rsid w:val="00B53DBE"/>
    <w:rsid w:val="00B60977"/>
    <w:rsid w:val="00B622C9"/>
    <w:rsid w:val="00B717CE"/>
    <w:rsid w:val="00B71A11"/>
    <w:rsid w:val="00B72FF5"/>
    <w:rsid w:val="00B73271"/>
    <w:rsid w:val="00B73794"/>
    <w:rsid w:val="00B741D5"/>
    <w:rsid w:val="00B8046F"/>
    <w:rsid w:val="00B826B5"/>
    <w:rsid w:val="00B83539"/>
    <w:rsid w:val="00B841F9"/>
    <w:rsid w:val="00B93DC2"/>
    <w:rsid w:val="00B94A40"/>
    <w:rsid w:val="00BA3788"/>
    <w:rsid w:val="00BA7731"/>
    <w:rsid w:val="00BB3BD9"/>
    <w:rsid w:val="00BC3274"/>
    <w:rsid w:val="00BC3FDA"/>
    <w:rsid w:val="00BC4AC8"/>
    <w:rsid w:val="00BC7039"/>
    <w:rsid w:val="00BC7A65"/>
    <w:rsid w:val="00BD106B"/>
    <w:rsid w:val="00BD2AC8"/>
    <w:rsid w:val="00BD5D9B"/>
    <w:rsid w:val="00BE1B57"/>
    <w:rsid w:val="00BE5BB2"/>
    <w:rsid w:val="00BF4521"/>
    <w:rsid w:val="00C02642"/>
    <w:rsid w:val="00C03048"/>
    <w:rsid w:val="00C058B5"/>
    <w:rsid w:val="00C067BB"/>
    <w:rsid w:val="00C1109B"/>
    <w:rsid w:val="00C12121"/>
    <w:rsid w:val="00C124B1"/>
    <w:rsid w:val="00C21249"/>
    <w:rsid w:val="00C2224C"/>
    <w:rsid w:val="00C222B6"/>
    <w:rsid w:val="00C24AEB"/>
    <w:rsid w:val="00C323BB"/>
    <w:rsid w:val="00C33C66"/>
    <w:rsid w:val="00C340A2"/>
    <w:rsid w:val="00C34FD2"/>
    <w:rsid w:val="00C41AAA"/>
    <w:rsid w:val="00C45EAA"/>
    <w:rsid w:val="00C52407"/>
    <w:rsid w:val="00C539B6"/>
    <w:rsid w:val="00C54B19"/>
    <w:rsid w:val="00C60170"/>
    <w:rsid w:val="00C62852"/>
    <w:rsid w:val="00C70FFD"/>
    <w:rsid w:val="00C7504B"/>
    <w:rsid w:val="00C85DC7"/>
    <w:rsid w:val="00C9178B"/>
    <w:rsid w:val="00C917CB"/>
    <w:rsid w:val="00C92A2C"/>
    <w:rsid w:val="00C96B1F"/>
    <w:rsid w:val="00CA4093"/>
    <w:rsid w:val="00CB0859"/>
    <w:rsid w:val="00CB1259"/>
    <w:rsid w:val="00CB4DBB"/>
    <w:rsid w:val="00CB516B"/>
    <w:rsid w:val="00CB5731"/>
    <w:rsid w:val="00CB7270"/>
    <w:rsid w:val="00CB76F2"/>
    <w:rsid w:val="00CC6C56"/>
    <w:rsid w:val="00CD3E14"/>
    <w:rsid w:val="00CE50BC"/>
    <w:rsid w:val="00CE5945"/>
    <w:rsid w:val="00CF0BB2"/>
    <w:rsid w:val="00CF388D"/>
    <w:rsid w:val="00D05540"/>
    <w:rsid w:val="00D06B10"/>
    <w:rsid w:val="00D20DAA"/>
    <w:rsid w:val="00D22124"/>
    <w:rsid w:val="00D24433"/>
    <w:rsid w:val="00D244C4"/>
    <w:rsid w:val="00D303CA"/>
    <w:rsid w:val="00D3372E"/>
    <w:rsid w:val="00D35BA3"/>
    <w:rsid w:val="00D46AB9"/>
    <w:rsid w:val="00D523F4"/>
    <w:rsid w:val="00D52469"/>
    <w:rsid w:val="00D53617"/>
    <w:rsid w:val="00D53749"/>
    <w:rsid w:val="00D55843"/>
    <w:rsid w:val="00D5671A"/>
    <w:rsid w:val="00D60288"/>
    <w:rsid w:val="00D60B69"/>
    <w:rsid w:val="00D6127E"/>
    <w:rsid w:val="00D72E5D"/>
    <w:rsid w:val="00D72E63"/>
    <w:rsid w:val="00D7375A"/>
    <w:rsid w:val="00D8676A"/>
    <w:rsid w:val="00D914A3"/>
    <w:rsid w:val="00D91855"/>
    <w:rsid w:val="00D93E6E"/>
    <w:rsid w:val="00D97BD1"/>
    <w:rsid w:val="00DA193F"/>
    <w:rsid w:val="00DA3DF3"/>
    <w:rsid w:val="00DA4D8F"/>
    <w:rsid w:val="00DA7E3E"/>
    <w:rsid w:val="00DB1558"/>
    <w:rsid w:val="00DB219E"/>
    <w:rsid w:val="00DB3C90"/>
    <w:rsid w:val="00DB5906"/>
    <w:rsid w:val="00DB6286"/>
    <w:rsid w:val="00DB7FFE"/>
    <w:rsid w:val="00DC3FFA"/>
    <w:rsid w:val="00DC6411"/>
    <w:rsid w:val="00DD446C"/>
    <w:rsid w:val="00DD4F57"/>
    <w:rsid w:val="00DE66E6"/>
    <w:rsid w:val="00DF2FBF"/>
    <w:rsid w:val="00E00F27"/>
    <w:rsid w:val="00E0361E"/>
    <w:rsid w:val="00E12C24"/>
    <w:rsid w:val="00E137F6"/>
    <w:rsid w:val="00E1633C"/>
    <w:rsid w:val="00E239A3"/>
    <w:rsid w:val="00E23E42"/>
    <w:rsid w:val="00E24A77"/>
    <w:rsid w:val="00E26749"/>
    <w:rsid w:val="00E3079F"/>
    <w:rsid w:val="00E3450A"/>
    <w:rsid w:val="00E374DF"/>
    <w:rsid w:val="00E53E73"/>
    <w:rsid w:val="00E55947"/>
    <w:rsid w:val="00E57707"/>
    <w:rsid w:val="00E7035B"/>
    <w:rsid w:val="00E761FB"/>
    <w:rsid w:val="00E825A8"/>
    <w:rsid w:val="00E82FF5"/>
    <w:rsid w:val="00E8695E"/>
    <w:rsid w:val="00E91144"/>
    <w:rsid w:val="00EA36D1"/>
    <w:rsid w:val="00EA514E"/>
    <w:rsid w:val="00EA5DEF"/>
    <w:rsid w:val="00EB5D5C"/>
    <w:rsid w:val="00EB6569"/>
    <w:rsid w:val="00EB720E"/>
    <w:rsid w:val="00EB7AB1"/>
    <w:rsid w:val="00EC1E9E"/>
    <w:rsid w:val="00EC6D2D"/>
    <w:rsid w:val="00ED027D"/>
    <w:rsid w:val="00ED585A"/>
    <w:rsid w:val="00EE7AB5"/>
    <w:rsid w:val="00EF03AC"/>
    <w:rsid w:val="00EF0535"/>
    <w:rsid w:val="00EF46DD"/>
    <w:rsid w:val="00F02EA2"/>
    <w:rsid w:val="00F06184"/>
    <w:rsid w:val="00F07EAC"/>
    <w:rsid w:val="00F23527"/>
    <w:rsid w:val="00F24052"/>
    <w:rsid w:val="00F261DB"/>
    <w:rsid w:val="00F277BB"/>
    <w:rsid w:val="00F31225"/>
    <w:rsid w:val="00F34488"/>
    <w:rsid w:val="00F345A9"/>
    <w:rsid w:val="00F4018F"/>
    <w:rsid w:val="00F404AB"/>
    <w:rsid w:val="00F41C60"/>
    <w:rsid w:val="00F42FB4"/>
    <w:rsid w:val="00F524A0"/>
    <w:rsid w:val="00F54B96"/>
    <w:rsid w:val="00F7476F"/>
    <w:rsid w:val="00F8365E"/>
    <w:rsid w:val="00F84E2E"/>
    <w:rsid w:val="00F86F3F"/>
    <w:rsid w:val="00F92B1E"/>
    <w:rsid w:val="00F941DF"/>
    <w:rsid w:val="00F953F6"/>
    <w:rsid w:val="00FA0365"/>
    <w:rsid w:val="00FA170E"/>
    <w:rsid w:val="00FA44A2"/>
    <w:rsid w:val="00FB0A92"/>
    <w:rsid w:val="00FB13F0"/>
    <w:rsid w:val="00FB18CC"/>
    <w:rsid w:val="00FB42C8"/>
    <w:rsid w:val="00FB7BEF"/>
    <w:rsid w:val="00FC0325"/>
    <w:rsid w:val="00FC411D"/>
    <w:rsid w:val="00FD2DDD"/>
    <w:rsid w:val="00FE4E29"/>
    <w:rsid w:val="00FE55BD"/>
    <w:rsid w:val="00FF0437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72F1C"/>
  <w15:chartTrackingRefBased/>
  <w15:docId w15:val="{900F8129-EAAC-42E8-B9E7-EB06D36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B5906"/>
    <w:pPr>
      <w:keepNext/>
      <w:numPr>
        <w:numId w:val="1"/>
      </w:numPr>
      <w:jc w:val="both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B5906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DB5906"/>
    <w:pPr>
      <w:keepNext/>
      <w:numPr>
        <w:ilvl w:val="2"/>
        <w:numId w:val="1"/>
      </w:numPr>
      <w:jc w:val="both"/>
      <w:outlineLvl w:val="2"/>
    </w:pPr>
    <w:rPr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906"/>
    <w:pPr>
      <w:keepNext/>
      <w:numPr>
        <w:ilvl w:val="3"/>
        <w:numId w:val="1"/>
      </w:numPr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906"/>
    <w:pPr>
      <w:keepNext/>
      <w:numPr>
        <w:ilvl w:val="4"/>
        <w:numId w:val="1"/>
      </w:numPr>
      <w:jc w:val="center"/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906"/>
    <w:pPr>
      <w:keepNext/>
      <w:numPr>
        <w:ilvl w:val="5"/>
        <w:numId w:val="1"/>
      </w:numPr>
      <w:jc w:val="center"/>
      <w:outlineLvl w:val="5"/>
    </w:pPr>
    <w:rPr>
      <w:b/>
      <w:sz w:val="22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906"/>
    <w:pPr>
      <w:keepNext/>
      <w:numPr>
        <w:ilvl w:val="6"/>
        <w:numId w:val="1"/>
      </w:numPr>
      <w:outlineLvl w:val="6"/>
    </w:pPr>
    <w:rPr>
      <w:b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906"/>
    <w:pPr>
      <w:keepNext/>
      <w:numPr>
        <w:ilvl w:val="7"/>
        <w:numId w:val="1"/>
      </w:numPr>
      <w:jc w:val="center"/>
      <w:outlineLvl w:val="7"/>
    </w:pPr>
    <w:rPr>
      <w:b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90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9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B5906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5906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9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9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906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90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90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906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B59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9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ulos M"/>
    <w:basedOn w:val="Normal"/>
    <w:link w:val="PrrafodelistaCar"/>
    <w:uiPriority w:val="34"/>
    <w:qFormat/>
    <w:rsid w:val="00BA7731"/>
    <w:pPr>
      <w:ind w:left="708"/>
    </w:pPr>
    <w:rPr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B7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Cuadrculadetablaclara">
    <w:name w:val="Grid Table Light"/>
    <w:basedOn w:val="Tablanormal"/>
    <w:uiPriority w:val="40"/>
    <w:rsid w:val="00E30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E3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F404AB"/>
    <w:rPr>
      <w:i/>
      <w:i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unhideWhenUsed/>
    <w:qFormat/>
    <w:rsid w:val="000F4E3F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F4E3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F4E3F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F0618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F06184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C917CB"/>
    <w:rPr>
      <w:color w:val="954F72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6127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D6127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D6127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D6127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D6127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D6127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CA1"/>
    <w:rPr>
      <w:rFonts w:ascii="Segoe UI" w:eastAsiaTheme="minorHAnsi" w:hAnsi="Segoe UI" w:cs="Segoe U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CA1"/>
    <w:rPr>
      <w:rFonts w:ascii="Segoe UI" w:hAnsi="Segoe UI" w:cs="Segoe UI"/>
      <w:sz w:val="18"/>
      <w:szCs w:val="18"/>
      <w:lang w:val="es-ES_tradnl"/>
    </w:rPr>
  </w:style>
  <w:style w:type="character" w:customStyle="1" w:styleId="PrrafodelistaCar">
    <w:name w:val="Párrafo de lista Car"/>
    <w:aliases w:val="Titulos M Car"/>
    <w:link w:val="Prrafodelista"/>
    <w:uiPriority w:val="34"/>
    <w:locked/>
    <w:rsid w:val="00D7375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Subtitulosletras">
    <w:name w:val="Subtitulos letras"/>
    <w:basedOn w:val="Ttulo3"/>
    <w:link w:val="SubtitulosletrasCar"/>
    <w:uiPriority w:val="1"/>
    <w:qFormat/>
    <w:rsid w:val="00D7375A"/>
    <w:pPr>
      <w:keepNext w:val="0"/>
      <w:widowControl w:val="0"/>
      <w:numPr>
        <w:ilvl w:val="0"/>
        <w:numId w:val="2"/>
      </w:numPr>
      <w:tabs>
        <w:tab w:val="left" w:pos="415"/>
      </w:tabs>
      <w:spacing w:before="55"/>
      <w:ind w:right="1162"/>
      <w:jc w:val="left"/>
    </w:pPr>
    <w:rPr>
      <w:rFonts w:ascii="Century Gothic" w:hAnsi="Century Gothic"/>
      <w:b/>
      <w:bCs/>
      <w:color w:val="0070C0"/>
      <w:sz w:val="24"/>
      <w:szCs w:val="24"/>
      <w:u w:val="none"/>
      <w:lang w:val="en-US" w:eastAsia="en-US"/>
    </w:rPr>
  </w:style>
  <w:style w:type="character" w:customStyle="1" w:styleId="SubtitulosletrasCar">
    <w:name w:val="Subtitulos letras Car"/>
    <w:link w:val="Subtitulosletras"/>
    <w:uiPriority w:val="1"/>
    <w:locked/>
    <w:rsid w:val="00D7375A"/>
    <w:rPr>
      <w:rFonts w:ascii="Century Gothic" w:eastAsia="Times New Roman" w:hAnsi="Century Gothic" w:cs="Times New Roman"/>
      <w:b/>
      <w:bCs/>
      <w:color w:val="0070C0"/>
      <w:sz w:val="24"/>
      <w:szCs w:val="24"/>
      <w:lang w:val="en-US"/>
    </w:rPr>
  </w:style>
  <w:style w:type="paragraph" w:customStyle="1" w:styleId="Titulosnumerosmar">
    <w:name w:val="Titulos numeros mar"/>
    <w:basedOn w:val="Normal"/>
    <w:link w:val="TitulosnumerosmarCar"/>
    <w:uiPriority w:val="1"/>
    <w:qFormat/>
    <w:rsid w:val="00D7375A"/>
    <w:pPr>
      <w:numPr>
        <w:numId w:val="3"/>
      </w:numPr>
      <w:spacing w:line="276" w:lineRule="auto"/>
      <w:ind w:right="49"/>
      <w:contextualSpacing/>
      <w:jc w:val="center"/>
    </w:pPr>
    <w:rPr>
      <w:rFonts w:ascii="Century Gothic" w:hAnsi="Century Gothic" w:cs="Arial"/>
      <w:b/>
      <w:color w:val="0070C0"/>
      <w:sz w:val="28"/>
      <w:szCs w:val="28"/>
      <w:lang w:val="en-US" w:eastAsia="en-US"/>
    </w:rPr>
  </w:style>
  <w:style w:type="character" w:customStyle="1" w:styleId="TitulosnumerosmarCar">
    <w:name w:val="Titulos numeros mar Car"/>
    <w:link w:val="Titulosnumerosmar"/>
    <w:uiPriority w:val="1"/>
    <w:locked/>
    <w:rsid w:val="00D7375A"/>
    <w:rPr>
      <w:rFonts w:ascii="Century Gothic" w:eastAsia="Times New Roman" w:hAnsi="Century Gothic" w:cs="Arial"/>
      <w:b/>
      <w:color w:val="0070C0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683104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75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4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B158BD"/>
    <w:pPr>
      <w:spacing w:after="0" w:line="240" w:lineRule="auto"/>
    </w:pPr>
    <w:rPr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AB5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A558-E763-4794-81D3-7CDDD75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2544</Words>
  <Characters>13997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HM. Hernandez Montiel</dc:creator>
  <cp:keywords/>
  <dc:description/>
  <cp:lastModifiedBy>Maribel HM. Hernandez Montiel</cp:lastModifiedBy>
  <cp:revision>49</cp:revision>
  <cp:lastPrinted>2020-04-20T18:06:00Z</cp:lastPrinted>
  <dcterms:created xsi:type="dcterms:W3CDTF">2020-05-11T18:31:00Z</dcterms:created>
  <dcterms:modified xsi:type="dcterms:W3CDTF">2020-07-31T20:48:00Z</dcterms:modified>
</cp:coreProperties>
</file>