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4BE" w:rsidRDefault="004074BE" w:rsidP="000B6152">
      <w:pPr>
        <w:widowControl w:val="0"/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b/>
          <w:lang w:val="es-MX"/>
        </w:rPr>
      </w:pPr>
    </w:p>
    <w:p w:rsidR="001600C3" w:rsidRDefault="001600C3" w:rsidP="000B6152">
      <w:pPr>
        <w:widowControl w:val="0"/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b/>
          <w:lang w:val="es-MX"/>
        </w:rPr>
      </w:pPr>
    </w:p>
    <w:p w:rsidR="004074BE" w:rsidRDefault="004074BE" w:rsidP="004074BE">
      <w:pPr>
        <w:spacing w:line="360" w:lineRule="auto"/>
        <w:ind w:right="-660"/>
        <w:jc w:val="center"/>
        <w:rPr>
          <w:rFonts w:ascii="Arial" w:hAnsi="Arial" w:cs="Arial"/>
          <w:sz w:val="52"/>
          <w:szCs w:val="28"/>
        </w:rPr>
      </w:pPr>
    </w:p>
    <w:p w:rsidR="004074BE" w:rsidRPr="004074BE" w:rsidRDefault="004074BE" w:rsidP="004074BE">
      <w:pPr>
        <w:spacing w:line="360" w:lineRule="auto"/>
        <w:ind w:right="-660"/>
        <w:jc w:val="center"/>
        <w:rPr>
          <w:rFonts w:ascii="Arial" w:hAnsi="Arial" w:cs="Arial"/>
          <w:sz w:val="160"/>
          <w:szCs w:val="28"/>
        </w:rPr>
      </w:pPr>
      <w:r w:rsidRPr="004074BE">
        <w:rPr>
          <w:rFonts w:ascii="Arial" w:hAnsi="Arial" w:cs="Arial"/>
          <w:sz w:val="160"/>
          <w:szCs w:val="28"/>
        </w:rPr>
        <w:t>DIRECCIÓN</w:t>
      </w:r>
    </w:p>
    <w:p w:rsidR="004074BE" w:rsidRPr="004074BE" w:rsidRDefault="004074BE" w:rsidP="004074BE">
      <w:pPr>
        <w:spacing w:line="360" w:lineRule="auto"/>
        <w:ind w:right="-660"/>
        <w:jc w:val="center"/>
        <w:rPr>
          <w:rFonts w:ascii="Arial" w:hAnsi="Arial" w:cs="Arial"/>
          <w:sz w:val="170"/>
          <w:szCs w:val="170"/>
        </w:rPr>
      </w:pPr>
      <w:r w:rsidRPr="004074BE">
        <w:rPr>
          <w:rFonts w:ascii="Arial Black" w:hAnsi="Arial Black" w:cs="Arial"/>
          <w:b/>
          <w:sz w:val="170"/>
          <w:szCs w:val="170"/>
        </w:rPr>
        <w:t>GENERAL</w:t>
      </w:r>
    </w:p>
    <w:p w:rsidR="004074BE" w:rsidRDefault="004074BE">
      <w:pPr>
        <w:spacing w:after="160" w:line="259" w:lineRule="auto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br w:type="page"/>
      </w:r>
    </w:p>
    <w:p w:rsidR="00C6139F" w:rsidRDefault="00C6139F" w:rsidP="000B6152">
      <w:pPr>
        <w:widowControl w:val="0"/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b/>
          <w:lang w:val="es-MX"/>
        </w:rPr>
      </w:pPr>
    </w:p>
    <w:p w:rsidR="00C6139F" w:rsidRDefault="00C6139F">
      <w:pPr>
        <w:spacing w:after="160" w:line="259" w:lineRule="auto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ORGANIGRAMA</w:t>
      </w:r>
      <w:r>
        <w:rPr>
          <w:rFonts w:ascii="Arial" w:hAnsi="Arial" w:cs="Arial"/>
          <w:b/>
          <w:lang w:val="es-MX"/>
        </w:rPr>
        <w:br w:type="page"/>
      </w:r>
    </w:p>
    <w:p w:rsidR="00160951" w:rsidRPr="00A34200" w:rsidRDefault="00160951" w:rsidP="000B6152">
      <w:pPr>
        <w:widowControl w:val="0"/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b/>
          <w:lang w:val="es-MX"/>
        </w:rPr>
      </w:pPr>
      <w:r w:rsidRPr="00A34200">
        <w:rPr>
          <w:rFonts w:ascii="Arial" w:hAnsi="Arial" w:cs="Arial"/>
          <w:b/>
          <w:lang w:val="es-MX"/>
        </w:rPr>
        <w:lastRenderedPageBreak/>
        <w:t xml:space="preserve">PUESTO </w:t>
      </w:r>
    </w:p>
    <w:p w:rsidR="00160951" w:rsidRPr="00A34200" w:rsidRDefault="00160951" w:rsidP="00E23D48">
      <w:pPr>
        <w:widowControl w:val="0"/>
        <w:autoSpaceDE w:val="0"/>
        <w:autoSpaceDN w:val="0"/>
        <w:adjustRightInd w:val="0"/>
        <w:spacing w:line="360" w:lineRule="auto"/>
        <w:ind w:right="-660"/>
        <w:jc w:val="center"/>
        <w:rPr>
          <w:rFonts w:ascii="Arial" w:hAnsi="Arial" w:cs="Arial"/>
          <w:lang w:val="es-MX"/>
        </w:rPr>
      </w:pPr>
      <w:r w:rsidRPr="00A34200">
        <w:rPr>
          <w:rFonts w:ascii="Arial" w:hAnsi="Arial" w:cs="Arial"/>
          <w:lang w:val="es-MX"/>
        </w:rPr>
        <w:t>DIRECTOR GENERAL</w:t>
      </w:r>
    </w:p>
    <w:p w:rsidR="00160951" w:rsidRPr="00A34200" w:rsidRDefault="00160951" w:rsidP="000B6152">
      <w:pPr>
        <w:widowControl w:val="0"/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b/>
          <w:lang w:val="es-MX"/>
        </w:rPr>
      </w:pPr>
      <w:r w:rsidRPr="00A34200">
        <w:rPr>
          <w:rFonts w:ascii="Arial" w:hAnsi="Arial" w:cs="Arial"/>
          <w:b/>
          <w:lang w:val="es-MX"/>
        </w:rPr>
        <w:t>OBJETIVO DEL PUESTO</w:t>
      </w:r>
    </w:p>
    <w:p w:rsidR="00160951" w:rsidRPr="00A34200" w:rsidRDefault="00160951" w:rsidP="000B6152">
      <w:pPr>
        <w:spacing w:line="360" w:lineRule="auto"/>
        <w:ind w:right="-660"/>
        <w:jc w:val="both"/>
        <w:rPr>
          <w:rFonts w:ascii="Arial" w:hAnsi="Arial" w:cs="Arial"/>
          <w:color w:val="333333"/>
          <w:shd w:val="clear" w:color="auto" w:fill="FFFFFF"/>
        </w:rPr>
      </w:pPr>
      <w:r w:rsidRPr="00A34200">
        <w:rPr>
          <w:rFonts w:ascii="Arial" w:hAnsi="Arial" w:cs="Arial"/>
          <w:color w:val="333333"/>
          <w:shd w:val="clear" w:color="auto" w:fill="FFFFFF"/>
        </w:rPr>
        <w:t>Planificar y direccionar todas las actividades y operaciones necesarias para atender las necesidades de los servicios que se les prestan a los usuarios.</w:t>
      </w:r>
    </w:p>
    <w:p w:rsidR="00160951" w:rsidRPr="00A34200" w:rsidRDefault="00160951" w:rsidP="000B6152">
      <w:pPr>
        <w:widowControl w:val="0"/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b/>
          <w:lang w:val="es-MX"/>
        </w:rPr>
      </w:pPr>
      <w:r w:rsidRPr="00A34200">
        <w:rPr>
          <w:rFonts w:ascii="Arial" w:hAnsi="Arial" w:cs="Arial"/>
          <w:b/>
          <w:lang w:val="es-MX"/>
        </w:rPr>
        <w:t>FUNCIONES</w:t>
      </w:r>
    </w:p>
    <w:p w:rsidR="00160951" w:rsidRPr="00A34200" w:rsidRDefault="00160951" w:rsidP="000B6152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sz w:val="24"/>
          <w:szCs w:val="24"/>
          <w:lang w:val="es-MX"/>
        </w:rPr>
      </w:pPr>
      <w:r w:rsidRPr="00A34200">
        <w:rPr>
          <w:rFonts w:ascii="Arial" w:hAnsi="Arial" w:cs="Arial"/>
          <w:sz w:val="24"/>
          <w:szCs w:val="24"/>
          <w:lang w:val="es-MX"/>
        </w:rPr>
        <w:t>Efectuar y suscribir todos los actos jurídicos, convenios y contratos que sean necesarios para cumplir con las funciones que le corresponden.</w:t>
      </w:r>
    </w:p>
    <w:p w:rsidR="00160951" w:rsidRPr="00A34200" w:rsidRDefault="00160951" w:rsidP="000B6152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sz w:val="24"/>
          <w:szCs w:val="24"/>
          <w:lang w:val="es-MX"/>
        </w:rPr>
      </w:pPr>
      <w:r w:rsidRPr="00A34200">
        <w:rPr>
          <w:rFonts w:ascii="Arial" w:hAnsi="Arial" w:cs="Arial"/>
          <w:sz w:val="24"/>
          <w:szCs w:val="24"/>
          <w:lang w:val="es-MX"/>
        </w:rPr>
        <w:t>Determinar las condiciones en que deben celebrarse los contratos de trabajo colectivos o individuales con el personal de la administración del Organismo Operador, así como el monto de los sueld</w:t>
      </w:r>
      <w:r w:rsidR="00B3012F" w:rsidRPr="00A34200">
        <w:rPr>
          <w:rFonts w:ascii="Arial" w:hAnsi="Arial" w:cs="Arial"/>
          <w:sz w:val="24"/>
          <w:szCs w:val="24"/>
          <w:lang w:val="es-MX"/>
        </w:rPr>
        <w:t xml:space="preserve">os o salarios de acuerdo a los </w:t>
      </w:r>
      <w:r w:rsidRPr="00A34200">
        <w:rPr>
          <w:rFonts w:ascii="Arial" w:hAnsi="Arial" w:cs="Arial"/>
          <w:sz w:val="24"/>
          <w:szCs w:val="24"/>
          <w:lang w:val="es-MX"/>
        </w:rPr>
        <w:t>lineamientos establecidos en el manual de organización, resolviendo las controversias que se susciten con motivo de la relación laboral en el ámbito interno de su competencia.</w:t>
      </w:r>
    </w:p>
    <w:p w:rsidR="00160951" w:rsidRPr="00A34200" w:rsidRDefault="00160951" w:rsidP="000B6152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sz w:val="24"/>
          <w:szCs w:val="24"/>
          <w:lang w:val="es-MX"/>
        </w:rPr>
      </w:pPr>
      <w:r w:rsidRPr="00A34200">
        <w:rPr>
          <w:rFonts w:ascii="Arial" w:hAnsi="Arial" w:cs="Arial"/>
          <w:sz w:val="24"/>
          <w:szCs w:val="24"/>
          <w:lang w:val="es-MX"/>
        </w:rPr>
        <w:t>Nombrar y remover libremente el personal del Organismo</w:t>
      </w:r>
      <w:r w:rsidR="00B3012F" w:rsidRPr="00A34200">
        <w:rPr>
          <w:rFonts w:ascii="Arial" w:hAnsi="Arial" w:cs="Arial"/>
          <w:sz w:val="24"/>
          <w:szCs w:val="24"/>
          <w:lang w:val="es-MX"/>
        </w:rPr>
        <w:t xml:space="preserve"> Operador</w:t>
      </w:r>
      <w:r w:rsidRPr="00A34200">
        <w:rPr>
          <w:rFonts w:ascii="Arial" w:hAnsi="Arial" w:cs="Arial"/>
          <w:sz w:val="24"/>
          <w:szCs w:val="24"/>
          <w:lang w:val="es-MX"/>
        </w:rPr>
        <w:t>. Procurando siempre que las designaciones seleccionadas cuenten con experiencia en la presentac</w:t>
      </w:r>
      <w:r w:rsidR="00B3012F" w:rsidRPr="00A34200">
        <w:rPr>
          <w:rFonts w:ascii="Arial" w:hAnsi="Arial" w:cs="Arial"/>
          <w:sz w:val="24"/>
          <w:szCs w:val="24"/>
          <w:lang w:val="es-MX"/>
        </w:rPr>
        <w:t xml:space="preserve">ión de los servicios públicos </w:t>
      </w:r>
      <w:r w:rsidRPr="00A34200">
        <w:rPr>
          <w:rFonts w:ascii="Arial" w:hAnsi="Arial" w:cs="Arial"/>
          <w:sz w:val="24"/>
          <w:szCs w:val="24"/>
          <w:lang w:val="es-MX"/>
        </w:rPr>
        <w:t>que se refiera la ley, debiendo informar periódicamente de estos movimientos al Consejo Directivo.</w:t>
      </w:r>
    </w:p>
    <w:p w:rsidR="00160951" w:rsidRPr="00A34200" w:rsidRDefault="00160951" w:rsidP="000B6152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sz w:val="24"/>
          <w:szCs w:val="24"/>
          <w:lang w:val="es-MX"/>
        </w:rPr>
      </w:pPr>
      <w:r w:rsidRPr="00A34200">
        <w:rPr>
          <w:rFonts w:ascii="Arial" w:hAnsi="Arial" w:cs="Arial"/>
          <w:sz w:val="24"/>
          <w:szCs w:val="24"/>
          <w:lang w:val="es-MX"/>
        </w:rPr>
        <w:t>Autorizar la implementación de programas tendientes a fomentar el uso eficiente y racional de agua, creando con ello una cultura de cuidado del agua dentro de la comunidad.</w:t>
      </w:r>
    </w:p>
    <w:p w:rsidR="00160951" w:rsidRPr="00A34200" w:rsidRDefault="00160951" w:rsidP="000B6152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sz w:val="24"/>
          <w:szCs w:val="24"/>
          <w:lang w:val="es-MX"/>
        </w:rPr>
      </w:pPr>
      <w:r w:rsidRPr="00A34200">
        <w:rPr>
          <w:rFonts w:ascii="Arial" w:hAnsi="Arial" w:cs="Arial"/>
          <w:sz w:val="24"/>
          <w:szCs w:val="24"/>
          <w:lang w:val="es-MX"/>
        </w:rPr>
        <w:t xml:space="preserve">Realizar las actividades que se requieran para lograr que el Organismo Operador preste a la comunidad servicios adecuados y eficientes. </w:t>
      </w:r>
    </w:p>
    <w:p w:rsidR="00160951" w:rsidRPr="00A34200" w:rsidRDefault="00160951" w:rsidP="000B6152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sz w:val="24"/>
          <w:szCs w:val="24"/>
          <w:lang w:val="es-MX"/>
        </w:rPr>
      </w:pPr>
      <w:r w:rsidRPr="00A34200">
        <w:rPr>
          <w:rFonts w:ascii="Arial" w:hAnsi="Arial" w:cs="Arial"/>
          <w:sz w:val="24"/>
          <w:szCs w:val="24"/>
          <w:lang w:val="es-MX"/>
        </w:rPr>
        <w:t xml:space="preserve">Poner a consideración del Consejo Directivo, el proyecto de Reglamento Interno del Organismo Operador, para su aprobación en su caso, vigilando su correcta </w:t>
      </w:r>
      <w:r w:rsidRPr="00A34200">
        <w:rPr>
          <w:rFonts w:ascii="Arial" w:hAnsi="Arial" w:cs="Arial"/>
          <w:sz w:val="24"/>
          <w:szCs w:val="24"/>
          <w:lang w:val="es-MX"/>
        </w:rPr>
        <w:lastRenderedPageBreak/>
        <w:t>aplicación</w:t>
      </w:r>
    </w:p>
    <w:p w:rsidR="00160951" w:rsidRPr="00A34200" w:rsidRDefault="00160951" w:rsidP="000B6152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sz w:val="24"/>
          <w:szCs w:val="24"/>
          <w:lang w:val="es-MX"/>
        </w:rPr>
      </w:pPr>
      <w:r w:rsidRPr="00A34200">
        <w:rPr>
          <w:rFonts w:ascii="Arial" w:hAnsi="Arial" w:cs="Arial"/>
          <w:sz w:val="24"/>
          <w:szCs w:val="24"/>
          <w:lang w:val="es-MX"/>
        </w:rPr>
        <w:t>Administrar y contar con los controles de vigilancia, supervisión y operación de las unidades foráneas de este Organismo Operador, ubicados en los poblados que cuentan con el servicio de agua potable y alcantarillado en el Municipio.</w:t>
      </w:r>
    </w:p>
    <w:p w:rsidR="00160951" w:rsidRPr="00A34200" w:rsidRDefault="00160951" w:rsidP="000B6152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sz w:val="24"/>
          <w:szCs w:val="24"/>
          <w:lang w:val="es-MX"/>
        </w:rPr>
      </w:pPr>
      <w:r w:rsidRPr="00A34200">
        <w:rPr>
          <w:rFonts w:ascii="Arial" w:hAnsi="Arial" w:cs="Arial"/>
          <w:sz w:val="24"/>
          <w:szCs w:val="24"/>
          <w:lang w:val="es-MX"/>
        </w:rPr>
        <w:t>Mantener una relación de comunicación permanente con el Consejo Directivo a través de su Presidente, para recibir de dicho Consejo Directivo, propuestas, observaciones y sugerencias para el mejor funcionamiento del Organismo Operador de acuerdo con la Ley.</w:t>
      </w:r>
    </w:p>
    <w:p w:rsidR="00160951" w:rsidRPr="00A34200" w:rsidRDefault="00160951" w:rsidP="000B6152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sz w:val="24"/>
          <w:szCs w:val="24"/>
          <w:lang w:val="es-MX"/>
        </w:rPr>
      </w:pPr>
      <w:r w:rsidRPr="00A34200">
        <w:rPr>
          <w:rFonts w:ascii="Arial" w:hAnsi="Arial" w:cs="Arial"/>
          <w:sz w:val="24"/>
          <w:szCs w:val="24"/>
          <w:lang w:val="es-MX"/>
        </w:rPr>
        <w:t>Planificar y supervisar las actividades de las gerencias que integran el organismo.</w:t>
      </w:r>
    </w:p>
    <w:p w:rsidR="00160951" w:rsidRPr="00A34200" w:rsidRDefault="00160951" w:rsidP="000B6152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sz w:val="24"/>
          <w:szCs w:val="24"/>
          <w:lang w:val="es-MX"/>
        </w:rPr>
      </w:pPr>
      <w:r w:rsidRPr="00A34200">
        <w:rPr>
          <w:rFonts w:ascii="Arial" w:hAnsi="Arial" w:cs="Arial"/>
          <w:sz w:val="24"/>
          <w:szCs w:val="24"/>
          <w:lang w:val="es-MX"/>
        </w:rPr>
        <w:t>Estimula y ayuda a la presentación de ideas sobre productos nuevos al organismo.</w:t>
      </w:r>
    </w:p>
    <w:p w:rsidR="00160951" w:rsidRPr="00A34200" w:rsidRDefault="00160951" w:rsidP="000B6152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sz w:val="24"/>
          <w:szCs w:val="24"/>
          <w:lang w:val="es-MX"/>
        </w:rPr>
      </w:pPr>
      <w:r w:rsidRPr="00A34200">
        <w:rPr>
          <w:rFonts w:ascii="Arial" w:hAnsi="Arial" w:cs="Arial"/>
          <w:sz w:val="24"/>
          <w:szCs w:val="24"/>
          <w:lang w:val="es-MX"/>
        </w:rPr>
        <w:t>Planifica, supervisa y participa en las actividades de programaciones de obras.</w:t>
      </w:r>
    </w:p>
    <w:p w:rsidR="00160951" w:rsidRPr="00A34200" w:rsidRDefault="00160951" w:rsidP="000B6152">
      <w:pPr>
        <w:widowControl w:val="0"/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b/>
          <w:lang w:val="es-MX"/>
        </w:rPr>
      </w:pPr>
      <w:r w:rsidRPr="00A34200">
        <w:rPr>
          <w:rFonts w:ascii="Arial" w:hAnsi="Arial" w:cs="Arial"/>
          <w:b/>
          <w:lang w:val="es-MX"/>
        </w:rPr>
        <w:t>RELACIONES INTERNAS</w:t>
      </w:r>
    </w:p>
    <w:p w:rsidR="00160951" w:rsidRPr="00A34200" w:rsidRDefault="00160951" w:rsidP="000B6152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sz w:val="24"/>
          <w:szCs w:val="24"/>
          <w:lang w:val="es-MX"/>
        </w:rPr>
      </w:pPr>
      <w:r w:rsidRPr="00A34200">
        <w:rPr>
          <w:rFonts w:ascii="Arial" w:hAnsi="Arial" w:cs="Arial"/>
          <w:sz w:val="24"/>
          <w:szCs w:val="24"/>
          <w:lang w:val="es-MX"/>
        </w:rPr>
        <w:t>Todas las unidades administrativas</w:t>
      </w:r>
      <w:r w:rsidR="00B3012F" w:rsidRPr="00A34200">
        <w:rPr>
          <w:rFonts w:ascii="Arial" w:hAnsi="Arial" w:cs="Arial"/>
          <w:sz w:val="24"/>
          <w:szCs w:val="24"/>
          <w:lang w:val="es-MX"/>
        </w:rPr>
        <w:t xml:space="preserve"> del Organismo Operador de los Servicios de Agua Potable y Alcantarillado del Municipio de Tehuacán, Puebla.</w:t>
      </w:r>
    </w:p>
    <w:p w:rsidR="00160951" w:rsidRPr="00A34200" w:rsidRDefault="00160951" w:rsidP="000B6152">
      <w:pPr>
        <w:widowControl w:val="0"/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b/>
          <w:lang w:val="es-MX"/>
        </w:rPr>
      </w:pPr>
      <w:r w:rsidRPr="00A34200">
        <w:rPr>
          <w:rFonts w:ascii="Arial" w:hAnsi="Arial" w:cs="Arial"/>
          <w:b/>
          <w:lang w:val="es-MX"/>
        </w:rPr>
        <w:t>CONOCIMIENTOS ESPECIFICOS</w:t>
      </w:r>
    </w:p>
    <w:p w:rsidR="00160951" w:rsidRPr="00A34200" w:rsidRDefault="00160951" w:rsidP="000B6152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sz w:val="24"/>
          <w:szCs w:val="24"/>
          <w:lang w:val="es-MX"/>
        </w:rPr>
      </w:pPr>
      <w:r w:rsidRPr="00A34200">
        <w:rPr>
          <w:rFonts w:ascii="Arial" w:hAnsi="Arial" w:cs="Arial"/>
          <w:sz w:val="24"/>
          <w:szCs w:val="24"/>
          <w:lang w:val="es-MX"/>
        </w:rPr>
        <w:t>Computación office</w:t>
      </w:r>
      <w:r w:rsidR="00B3012F" w:rsidRPr="00A34200">
        <w:rPr>
          <w:rFonts w:ascii="Arial" w:hAnsi="Arial" w:cs="Arial"/>
          <w:sz w:val="24"/>
          <w:szCs w:val="24"/>
          <w:lang w:val="es-MX"/>
        </w:rPr>
        <w:t>.</w:t>
      </w:r>
    </w:p>
    <w:p w:rsidR="00160951" w:rsidRPr="00A34200" w:rsidRDefault="00160951" w:rsidP="000B6152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sz w:val="24"/>
          <w:szCs w:val="24"/>
          <w:lang w:val="es-MX"/>
        </w:rPr>
      </w:pPr>
      <w:r w:rsidRPr="00A34200">
        <w:rPr>
          <w:rFonts w:ascii="Arial" w:hAnsi="Arial" w:cs="Arial"/>
          <w:sz w:val="24"/>
          <w:szCs w:val="24"/>
          <w:lang w:val="es-MX"/>
        </w:rPr>
        <w:t>Adm</w:t>
      </w:r>
      <w:r w:rsidR="00B3012F" w:rsidRPr="00A34200">
        <w:rPr>
          <w:rFonts w:ascii="Arial" w:hAnsi="Arial" w:cs="Arial"/>
          <w:sz w:val="24"/>
          <w:szCs w:val="24"/>
          <w:lang w:val="es-MX"/>
        </w:rPr>
        <w:t>inistración de comercio interno.</w:t>
      </w:r>
    </w:p>
    <w:p w:rsidR="00160951" w:rsidRPr="00A34200" w:rsidRDefault="00160951" w:rsidP="000B6152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sz w:val="24"/>
          <w:szCs w:val="24"/>
          <w:lang w:val="es-MX"/>
        </w:rPr>
      </w:pPr>
      <w:r w:rsidRPr="00A34200">
        <w:rPr>
          <w:rFonts w:ascii="Arial" w:hAnsi="Arial" w:cs="Arial"/>
          <w:sz w:val="24"/>
          <w:szCs w:val="24"/>
          <w:lang w:val="es-MX"/>
        </w:rPr>
        <w:t>Admini</w:t>
      </w:r>
      <w:r w:rsidR="00B3012F" w:rsidRPr="00A34200">
        <w:rPr>
          <w:rFonts w:ascii="Arial" w:hAnsi="Arial" w:cs="Arial"/>
          <w:sz w:val="24"/>
          <w:szCs w:val="24"/>
          <w:lang w:val="es-MX"/>
        </w:rPr>
        <w:t>stración de recursos materiales.</w:t>
      </w:r>
    </w:p>
    <w:p w:rsidR="00160951" w:rsidRPr="00A34200" w:rsidRDefault="00160951" w:rsidP="000B6152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sz w:val="24"/>
          <w:szCs w:val="24"/>
          <w:lang w:val="es-MX"/>
        </w:rPr>
      </w:pPr>
      <w:r w:rsidRPr="00A34200">
        <w:rPr>
          <w:rFonts w:ascii="Arial" w:hAnsi="Arial" w:cs="Arial"/>
          <w:sz w:val="24"/>
          <w:szCs w:val="24"/>
          <w:lang w:val="es-MX"/>
        </w:rPr>
        <w:t>Administración de recursos humanos</w:t>
      </w:r>
      <w:r w:rsidR="00B3012F" w:rsidRPr="00A34200">
        <w:rPr>
          <w:rFonts w:ascii="Arial" w:hAnsi="Arial" w:cs="Arial"/>
          <w:sz w:val="24"/>
          <w:szCs w:val="24"/>
          <w:lang w:val="es-MX"/>
        </w:rPr>
        <w:t>.</w:t>
      </w:r>
      <w:r w:rsidRPr="00A34200">
        <w:rPr>
          <w:rFonts w:ascii="Arial" w:hAnsi="Arial" w:cs="Arial"/>
          <w:sz w:val="24"/>
          <w:szCs w:val="24"/>
          <w:lang w:val="es-MX"/>
        </w:rPr>
        <w:t xml:space="preserve"> </w:t>
      </w:r>
    </w:p>
    <w:p w:rsidR="00160951" w:rsidRPr="00A34200" w:rsidRDefault="00160951" w:rsidP="000B6152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sz w:val="24"/>
          <w:szCs w:val="24"/>
          <w:lang w:val="es-MX"/>
        </w:rPr>
      </w:pPr>
      <w:r w:rsidRPr="00A34200">
        <w:rPr>
          <w:rFonts w:ascii="Arial" w:hAnsi="Arial" w:cs="Arial"/>
          <w:sz w:val="24"/>
          <w:szCs w:val="24"/>
          <w:lang w:val="es-MX"/>
        </w:rPr>
        <w:t>Conocimientos legales</w:t>
      </w:r>
      <w:r w:rsidR="00B3012F" w:rsidRPr="00A34200">
        <w:rPr>
          <w:rFonts w:ascii="Arial" w:hAnsi="Arial" w:cs="Arial"/>
          <w:sz w:val="24"/>
          <w:szCs w:val="24"/>
          <w:lang w:val="es-MX"/>
        </w:rPr>
        <w:t>.</w:t>
      </w:r>
    </w:p>
    <w:p w:rsidR="00160951" w:rsidRPr="00A34200" w:rsidRDefault="00160951" w:rsidP="000B6152">
      <w:pPr>
        <w:widowControl w:val="0"/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b/>
          <w:lang w:val="es-MX"/>
        </w:rPr>
      </w:pPr>
      <w:r w:rsidRPr="00A34200">
        <w:rPr>
          <w:rFonts w:ascii="Arial" w:hAnsi="Arial" w:cs="Arial"/>
          <w:b/>
          <w:lang w:val="es-MX"/>
        </w:rPr>
        <w:t>HABILIDADES</w:t>
      </w:r>
    </w:p>
    <w:p w:rsidR="00160951" w:rsidRPr="00A34200" w:rsidRDefault="00160951" w:rsidP="000B6152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sz w:val="24"/>
          <w:szCs w:val="24"/>
          <w:lang w:val="es-MX"/>
        </w:rPr>
      </w:pPr>
      <w:r w:rsidRPr="00A34200">
        <w:rPr>
          <w:rFonts w:ascii="Arial" w:hAnsi="Arial" w:cs="Arial"/>
          <w:sz w:val="24"/>
          <w:szCs w:val="24"/>
          <w:lang w:val="es-MX"/>
        </w:rPr>
        <w:t>Capacidad de liderazgo</w:t>
      </w:r>
      <w:r w:rsidR="00B3012F" w:rsidRPr="00A34200">
        <w:rPr>
          <w:rFonts w:ascii="Arial" w:hAnsi="Arial" w:cs="Arial"/>
          <w:sz w:val="24"/>
          <w:szCs w:val="24"/>
          <w:lang w:val="es-MX"/>
        </w:rPr>
        <w:t>.</w:t>
      </w:r>
      <w:r w:rsidRPr="00A34200">
        <w:rPr>
          <w:rFonts w:ascii="Arial" w:hAnsi="Arial" w:cs="Arial"/>
          <w:sz w:val="24"/>
          <w:szCs w:val="24"/>
          <w:lang w:val="es-MX"/>
        </w:rPr>
        <w:t xml:space="preserve"> </w:t>
      </w:r>
    </w:p>
    <w:p w:rsidR="00160951" w:rsidRPr="00A34200" w:rsidRDefault="00160951" w:rsidP="000B6152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sz w:val="24"/>
          <w:szCs w:val="24"/>
          <w:lang w:val="es-MX"/>
        </w:rPr>
      </w:pPr>
      <w:r w:rsidRPr="00A34200">
        <w:rPr>
          <w:rFonts w:ascii="Arial" w:hAnsi="Arial" w:cs="Arial"/>
          <w:sz w:val="24"/>
          <w:szCs w:val="24"/>
          <w:lang w:val="es-MX"/>
        </w:rPr>
        <w:t>Capacidad organizacional</w:t>
      </w:r>
      <w:r w:rsidR="00B3012F" w:rsidRPr="00A34200">
        <w:rPr>
          <w:rFonts w:ascii="Arial" w:hAnsi="Arial" w:cs="Arial"/>
          <w:sz w:val="24"/>
          <w:szCs w:val="24"/>
          <w:lang w:val="es-MX"/>
        </w:rPr>
        <w:t>.</w:t>
      </w:r>
    </w:p>
    <w:p w:rsidR="00160951" w:rsidRPr="00A34200" w:rsidRDefault="00160951" w:rsidP="000B6152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sz w:val="24"/>
          <w:szCs w:val="24"/>
          <w:lang w:val="es-MX"/>
        </w:rPr>
      </w:pPr>
      <w:r w:rsidRPr="00A34200">
        <w:rPr>
          <w:rFonts w:ascii="Arial" w:hAnsi="Arial" w:cs="Arial"/>
          <w:sz w:val="24"/>
          <w:szCs w:val="24"/>
          <w:lang w:val="es-MX"/>
        </w:rPr>
        <w:t>Concentración en el trabajo</w:t>
      </w:r>
      <w:r w:rsidR="00B3012F" w:rsidRPr="00A34200">
        <w:rPr>
          <w:rFonts w:ascii="Arial" w:hAnsi="Arial" w:cs="Arial"/>
          <w:sz w:val="24"/>
          <w:szCs w:val="24"/>
          <w:lang w:val="es-MX"/>
        </w:rPr>
        <w:t>.</w:t>
      </w:r>
    </w:p>
    <w:p w:rsidR="00160951" w:rsidRPr="00A34200" w:rsidRDefault="00160951" w:rsidP="000B6152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sz w:val="24"/>
          <w:szCs w:val="24"/>
          <w:lang w:val="es-MX"/>
        </w:rPr>
      </w:pPr>
      <w:r w:rsidRPr="00A34200">
        <w:rPr>
          <w:rFonts w:ascii="Arial" w:hAnsi="Arial" w:cs="Arial"/>
          <w:sz w:val="24"/>
          <w:szCs w:val="24"/>
          <w:lang w:val="es-MX"/>
        </w:rPr>
        <w:t>Capacidad de retención</w:t>
      </w:r>
      <w:r w:rsidR="00B3012F" w:rsidRPr="00A34200">
        <w:rPr>
          <w:rFonts w:ascii="Arial" w:hAnsi="Arial" w:cs="Arial"/>
          <w:sz w:val="24"/>
          <w:szCs w:val="24"/>
          <w:lang w:val="es-MX"/>
        </w:rPr>
        <w:t>.</w:t>
      </w:r>
    </w:p>
    <w:p w:rsidR="00160951" w:rsidRPr="00A34200" w:rsidRDefault="00160951" w:rsidP="000B6152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sz w:val="24"/>
          <w:szCs w:val="24"/>
          <w:lang w:val="es-MX"/>
        </w:rPr>
      </w:pPr>
      <w:r w:rsidRPr="00A34200">
        <w:rPr>
          <w:rFonts w:ascii="Arial" w:hAnsi="Arial" w:cs="Arial"/>
          <w:sz w:val="24"/>
          <w:szCs w:val="24"/>
          <w:lang w:val="es-MX"/>
        </w:rPr>
        <w:lastRenderedPageBreak/>
        <w:t>Trabajo en equipo</w:t>
      </w:r>
      <w:r w:rsidR="00B3012F" w:rsidRPr="00A34200">
        <w:rPr>
          <w:rFonts w:ascii="Arial" w:hAnsi="Arial" w:cs="Arial"/>
          <w:sz w:val="24"/>
          <w:szCs w:val="24"/>
          <w:lang w:val="es-MX"/>
        </w:rPr>
        <w:t>.</w:t>
      </w:r>
    </w:p>
    <w:p w:rsidR="00160951" w:rsidRPr="00A34200" w:rsidRDefault="00160951" w:rsidP="000B6152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sz w:val="24"/>
          <w:szCs w:val="24"/>
          <w:lang w:val="es-MX"/>
        </w:rPr>
      </w:pPr>
      <w:r w:rsidRPr="00A34200">
        <w:rPr>
          <w:rFonts w:ascii="Arial" w:hAnsi="Arial" w:cs="Arial"/>
          <w:sz w:val="24"/>
          <w:szCs w:val="24"/>
          <w:lang w:val="es-MX"/>
        </w:rPr>
        <w:t>Ejemplificación de valores</w:t>
      </w:r>
      <w:r w:rsidR="00B3012F" w:rsidRPr="00A34200">
        <w:rPr>
          <w:rFonts w:ascii="Arial" w:hAnsi="Arial" w:cs="Arial"/>
          <w:sz w:val="24"/>
          <w:szCs w:val="24"/>
          <w:lang w:val="es-MX"/>
        </w:rPr>
        <w:t>.</w:t>
      </w:r>
    </w:p>
    <w:p w:rsidR="00160951" w:rsidRPr="00A34200" w:rsidRDefault="00160951" w:rsidP="000B6152">
      <w:pPr>
        <w:widowControl w:val="0"/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b/>
          <w:lang w:val="es-MX"/>
        </w:rPr>
      </w:pPr>
      <w:r w:rsidRPr="00A34200">
        <w:rPr>
          <w:rFonts w:ascii="Arial" w:hAnsi="Arial" w:cs="Arial"/>
          <w:b/>
          <w:lang w:val="es-MX"/>
        </w:rPr>
        <w:t>PREPARACION ACADEMICA</w:t>
      </w:r>
    </w:p>
    <w:p w:rsidR="00160951" w:rsidRPr="00A34200" w:rsidRDefault="00160951" w:rsidP="000B6152">
      <w:pPr>
        <w:pStyle w:val="Prrafodelista"/>
        <w:widowControl w:val="0"/>
        <w:autoSpaceDE w:val="0"/>
        <w:autoSpaceDN w:val="0"/>
        <w:adjustRightInd w:val="0"/>
        <w:spacing w:line="360" w:lineRule="auto"/>
        <w:ind w:left="720" w:right="-660"/>
        <w:jc w:val="both"/>
        <w:rPr>
          <w:rFonts w:ascii="Arial" w:hAnsi="Arial" w:cs="Arial"/>
          <w:sz w:val="24"/>
          <w:szCs w:val="24"/>
          <w:lang w:val="es-MX"/>
        </w:rPr>
      </w:pPr>
      <w:r w:rsidRPr="00A34200">
        <w:rPr>
          <w:rFonts w:ascii="Arial" w:hAnsi="Arial" w:cs="Arial"/>
          <w:sz w:val="24"/>
          <w:szCs w:val="24"/>
          <w:lang w:val="es-MX"/>
        </w:rPr>
        <w:t>Licenciatura o ingeniería</w:t>
      </w:r>
      <w:r w:rsidR="00B3012F" w:rsidRPr="00A34200">
        <w:rPr>
          <w:rFonts w:ascii="Arial" w:hAnsi="Arial" w:cs="Arial"/>
          <w:sz w:val="24"/>
          <w:szCs w:val="24"/>
          <w:lang w:val="es-MX"/>
        </w:rPr>
        <w:t>.</w:t>
      </w:r>
    </w:p>
    <w:p w:rsidR="00160951" w:rsidRPr="00A34200" w:rsidRDefault="00160951" w:rsidP="000B6152">
      <w:pPr>
        <w:spacing w:line="360" w:lineRule="auto"/>
        <w:ind w:right="-660"/>
        <w:jc w:val="both"/>
        <w:rPr>
          <w:rFonts w:ascii="Arial" w:hAnsi="Arial" w:cs="Arial"/>
        </w:rPr>
      </w:pPr>
    </w:p>
    <w:p w:rsidR="00160951" w:rsidRPr="00A34200" w:rsidRDefault="00160951" w:rsidP="000B6152">
      <w:pPr>
        <w:spacing w:after="160" w:line="360" w:lineRule="auto"/>
        <w:ind w:right="-660"/>
        <w:jc w:val="both"/>
        <w:rPr>
          <w:rFonts w:ascii="Arial" w:hAnsi="Arial" w:cs="Arial"/>
        </w:rPr>
      </w:pPr>
      <w:r w:rsidRPr="00A34200">
        <w:rPr>
          <w:rFonts w:ascii="Arial" w:hAnsi="Arial" w:cs="Arial"/>
        </w:rPr>
        <w:br w:type="page"/>
      </w:r>
    </w:p>
    <w:p w:rsidR="00E34623" w:rsidRPr="00A34200" w:rsidRDefault="00E23D48" w:rsidP="00685792">
      <w:pPr>
        <w:spacing w:after="160" w:line="360" w:lineRule="auto"/>
        <w:ind w:right="-6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PUESTO</w:t>
      </w:r>
    </w:p>
    <w:p w:rsidR="00160951" w:rsidRPr="00A34200" w:rsidRDefault="00160951" w:rsidP="00685792">
      <w:pPr>
        <w:spacing w:after="160" w:line="360" w:lineRule="auto"/>
        <w:ind w:right="-660"/>
        <w:jc w:val="center"/>
        <w:rPr>
          <w:rFonts w:ascii="Arial" w:hAnsi="Arial" w:cs="Arial"/>
          <w:b/>
        </w:rPr>
      </w:pPr>
      <w:r w:rsidRPr="00A34200">
        <w:rPr>
          <w:rFonts w:ascii="Arial" w:hAnsi="Arial" w:cs="Arial"/>
        </w:rPr>
        <w:t>AUXILIAR DE DIRECCIÓN GENERAL</w:t>
      </w:r>
    </w:p>
    <w:p w:rsidR="00160951" w:rsidRPr="00A34200" w:rsidRDefault="00160951" w:rsidP="00685792">
      <w:pPr>
        <w:spacing w:line="360" w:lineRule="auto"/>
        <w:ind w:right="-660"/>
        <w:jc w:val="both"/>
        <w:rPr>
          <w:rFonts w:ascii="Arial" w:hAnsi="Arial" w:cs="Arial"/>
          <w:b/>
          <w:lang w:val="es-ES_tradnl"/>
        </w:rPr>
      </w:pPr>
      <w:r w:rsidRPr="00A34200">
        <w:rPr>
          <w:rFonts w:ascii="Arial" w:hAnsi="Arial" w:cs="Arial"/>
          <w:b/>
          <w:lang w:val="es-ES_tradnl"/>
        </w:rPr>
        <w:t>OBJETIVO DEL PUESTO</w:t>
      </w:r>
    </w:p>
    <w:p w:rsidR="00160951" w:rsidRPr="00A34200" w:rsidRDefault="00160951" w:rsidP="000B6152">
      <w:pPr>
        <w:widowControl w:val="0"/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</w:rPr>
      </w:pPr>
      <w:r w:rsidRPr="00A34200">
        <w:rPr>
          <w:rFonts w:ascii="Arial" w:hAnsi="Arial" w:cs="Arial"/>
        </w:rPr>
        <w:t>Atender al director general y los usuarios que se presenten en el Organismo Operador para exponer quejas, denuncias, reportes de problemas, etc. de forma respetuosa e inmediata.</w:t>
      </w:r>
    </w:p>
    <w:p w:rsidR="00160951" w:rsidRPr="00A34200" w:rsidRDefault="00160951" w:rsidP="000B6152">
      <w:pPr>
        <w:widowControl w:val="0"/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b/>
        </w:rPr>
      </w:pPr>
      <w:r w:rsidRPr="00A34200">
        <w:rPr>
          <w:rFonts w:ascii="Arial" w:hAnsi="Arial" w:cs="Arial"/>
          <w:b/>
        </w:rPr>
        <w:t>FUNCIONES</w:t>
      </w:r>
    </w:p>
    <w:p w:rsidR="00160951" w:rsidRPr="00A34200" w:rsidRDefault="00160951" w:rsidP="000B6152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709" w:right="-660" w:hanging="425"/>
        <w:jc w:val="both"/>
        <w:rPr>
          <w:rFonts w:ascii="Arial" w:hAnsi="Arial" w:cs="Arial"/>
          <w:sz w:val="24"/>
          <w:szCs w:val="24"/>
        </w:rPr>
      </w:pPr>
      <w:r w:rsidRPr="00A34200">
        <w:rPr>
          <w:rFonts w:ascii="Arial" w:hAnsi="Arial" w:cs="Arial"/>
          <w:sz w:val="24"/>
          <w:szCs w:val="24"/>
        </w:rPr>
        <w:t xml:space="preserve">Observar las políticas generales del Organismo </w:t>
      </w:r>
      <w:bookmarkStart w:id="0" w:name="_GoBack"/>
      <w:bookmarkEnd w:id="0"/>
      <w:r w:rsidRPr="00A34200">
        <w:rPr>
          <w:rFonts w:ascii="Arial" w:hAnsi="Arial" w:cs="Arial"/>
          <w:sz w:val="24"/>
          <w:szCs w:val="24"/>
        </w:rPr>
        <w:t>Operador y específicamente las del área, realizar su mejor esfuerzo en el logro de los objetivos.</w:t>
      </w:r>
    </w:p>
    <w:p w:rsidR="00160951" w:rsidRPr="00A34200" w:rsidRDefault="00160951" w:rsidP="000B6152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709" w:right="-660" w:hanging="425"/>
        <w:jc w:val="both"/>
        <w:rPr>
          <w:rFonts w:ascii="Arial" w:hAnsi="Arial" w:cs="Arial"/>
          <w:sz w:val="24"/>
          <w:szCs w:val="24"/>
        </w:rPr>
      </w:pPr>
      <w:r w:rsidRPr="00A34200">
        <w:rPr>
          <w:rFonts w:ascii="Arial" w:hAnsi="Arial" w:cs="Arial"/>
          <w:sz w:val="24"/>
          <w:szCs w:val="24"/>
        </w:rPr>
        <w:t>Atender oportuna y eficazmente las indicaciones del Director General.</w:t>
      </w:r>
    </w:p>
    <w:p w:rsidR="00160951" w:rsidRPr="00A34200" w:rsidRDefault="00160951" w:rsidP="000B6152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709" w:right="-660" w:hanging="425"/>
        <w:jc w:val="both"/>
        <w:rPr>
          <w:rFonts w:ascii="Arial" w:hAnsi="Arial" w:cs="Arial"/>
          <w:sz w:val="24"/>
          <w:szCs w:val="24"/>
        </w:rPr>
      </w:pPr>
      <w:r w:rsidRPr="00A34200">
        <w:rPr>
          <w:rFonts w:ascii="Arial" w:hAnsi="Arial" w:cs="Arial"/>
          <w:sz w:val="24"/>
          <w:szCs w:val="24"/>
        </w:rPr>
        <w:t>Organizar la agenda del Director General.</w:t>
      </w:r>
    </w:p>
    <w:p w:rsidR="00160951" w:rsidRPr="00A34200" w:rsidRDefault="00160951" w:rsidP="000B6152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709" w:right="-660" w:hanging="425"/>
        <w:jc w:val="both"/>
        <w:rPr>
          <w:rFonts w:ascii="Arial" w:hAnsi="Arial" w:cs="Arial"/>
          <w:sz w:val="24"/>
          <w:szCs w:val="24"/>
        </w:rPr>
      </w:pPr>
      <w:r w:rsidRPr="00A34200">
        <w:rPr>
          <w:rFonts w:ascii="Arial" w:hAnsi="Arial" w:cs="Arial"/>
          <w:sz w:val="24"/>
          <w:szCs w:val="24"/>
        </w:rPr>
        <w:t>Recibir y dar respuesta a la correspondencia dirigida a la Dirección General</w:t>
      </w:r>
      <w:r w:rsidR="00B3012F" w:rsidRPr="00A34200">
        <w:rPr>
          <w:rFonts w:ascii="Arial" w:hAnsi="Arial" w:cs="Arial"/>
          <w:sz w:val="24"/>
          <w:szCs w:val="24"/>
        </w:rPr>
        <w:t>.</w:t>
      </w:r>
    </w:p>
    <w:p w:rsidR="00160951" w:rsidRPr="00A34200" w:rsidRDefault="00160951" w:rsidP="000B6152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709" w:right="-660" w:hanging="425"/>
        <w:jc w:val="both"/>
        <w:rPr>
          <w:rFonts w:ascii="Arial" w:hAnsi="Arial" w:cs="Arial"/>
          <w:sz w:val="24"/>
          <w:szCs w:val="24"/>
        </w:rPr>
      </w:pPr>
      <w:r w:rsidRPr="00A34200">
        <w:rPr>
          <w:rFonts w:ascii="Arial" w:hAnsi="Arial" w:cs="Arial"/>
          <w:sz w:val="24"/>
          <w:szCs w:val="24"/>
        </w:rPr>
        <w:t>Mantener ordenado y actualizado el archivo de la Dirección General.</w:t>
      </w:r>
    </w:p>
    <w:p w:rsidR="00160951" w:rsidRPr="00A34200" w:rsidRDefault="00160951" w:rsidP="000B6152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709" w:right="-660" w:hanging="425"/>
        <w:jc w:val="both"/>
        <w:rPr>
          <w:rFonts w:ascii="Arial" w:hAnsi="Arial" w:cs="Arial"/>
          <w:sz w:val="24"/>
          <w:szCs w:val="24"/>
        </w:rPr>
      </w:pPr>
      <w:r w:rsidRPr="00A34200">
        <w:rPr>
          <w:rFonts w:ascii="Arial" w:hAnsi="Arial" w:cs="Arial"/>
          <w:sz w:val="24"/>
          <w:szCs w:val="24"/>
        </w:rPr>
        <w:t>Apoyar al Director General en la integración de informes.</w:t>
      </w:r>
    </w:p>
    <w:p w:rsidR="00160951" w:rsidRPr="00A34200" w:rsidRDefault="00160951" w:rsidP="000B6152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709" w:right="-660" w:hanging="425"/>
        <w:jc w:val="both"/>
        <w:rPr>
          <w:rFonts w:ascii="Arial" w:hAnsi="Arial" w:cs="Arial"/>
          <w:sz w:val="24"/>
          <w:szCs w:val="24"/>
        </w:rPr>
      </w:pPr>
      <w:r w:rsidRPr="00A34200">
        <w:rPr>
          <w:rFonts w:ascii="Arial" w:hAnsi="Arial" w:cs="Arial"/>
          <w:sz w:val="24"/>
          <w:szCs w:val="24"/>
        </w:rPr>
        <w:t>Apoyo a diferentes áreas cuando sea requerido.</w:t>
      </w:r>
    </w:p>
    <w:p w:rsidR="00160951" w:rsidRPr="00A34200" w:rsidRDefault="00160951" w:rsidP="000B6152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709" w:right="-660" w:hanging="425"/>
        <w:jc w:val="both"/>
        <w:rPr>
          <w:rFonts w:ascii="Arial" w:hAnsi="Arial" w:cs="Arial"/>
          <w:sz w:val="24"/>
          <w:szCs w:val="24"/>
        </w:rPr>
      </w:pPr>
      <w:r w:rsidRPr="00A34200">
        <w:rPr>
          <w:rFonts w:ascii="Arial" w:hAnsi="Arial" w:cs="Arial"/>
          <w:sz w:val="24"/>
          <w:szCs w:val="24"/>
        </w:rPr>
        <w:t>Desempeñar las comisiones qu</w:t>
      </w:r>
      <w:r w:rsidR="00B3012F" w:rsidRPr="00A34200">
        <w:rPr>
          <w:rFonts w:ascii="Arial" w:hAnsi="Arial" w:cs="Arial"/>
          <w:sz w:val="24"/>
          <w:szCs w:val="24"/>
        </w:rPr>
        <w:t>e le encomiende</w:t>
      </w:r>
      <w:r w:rsidRPr="00A34200">
        <w:rPr>
          <w:rFonts w:ascii="Arial" w:hAnsi="Arial" w:cs="Arial"/>
          <w:sz w:val="24"/>
          <w:szCs w:val="24"/>
        </w:rPr>
        <w:t xml:space="preserve"> el Director General, relativas al puesto.</w:t>
      </w:r>
    </w:p>
    <w:p w:rsidR="00160951" w:rsidRPr="00A34200" w:rsidRDefault="00160951" w:rsidP="000B6152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709" w:right="-660" w:hanging="425"/>
        <w:jc w:val="both"/>
        <w:rPr>
          <w:rFonts w:ascii="Arial" w:hAnsi="Arial" w:cs="Arial"/>
          <w:sz w:val="24"/>
          <w:szCs w:val="24"/>
        </w:rPr>
      </w:pPr>
      <w:r w:rsidRPr="00A34200">
        <w:rPr>
          <w:rFonts w:ascii="Arial" w:hAnsi="Arial" w:cs="Arial"/>
          <w:sz w:val="24"/>
          <w:szCs w:val="24"/>
        </w:rPr>
        <w:t>Desarrollar todas aquellas funciones inherentes al área de su competencia.</w:t>
      </w:r>
    </w:p>
    <w:p w:rsidR="00160951" w:rsidRPr="00A34200" w:rsidRDefault="00160951" w:rsidP="000B6152">
      <w:pPr>
        <w:widowControl w:val="0"/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b/>
        </w:rPr>
      </w:pPr>
      <w:r w:rsidRPr="00A34200">
        <w:rPr>
          <w:rFonts w:ascii="Arial" w:hAnsi="Arial" w:cs="Arial"/>
          <w:b/>
        </w:rPr>
        <w:t>RELACIONES INTERNAS</w:t>
      </w:r>
    </w:p>
    <w:p w:rsidR="00B3012F" w:rsidRPr="00A34200" w:rsidRDefault="00B3012F" w:rsidP="000B6152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sz w:val="24"/>
          <w:szCs w:val="24"/>
          <w:lang w:val="es-MX"/>
        </w:rPr>
      </w:pPr>
      <w:r w:rsidRPr="00A34200">
        <w:rPr>
          <w:rFonts w:ascii="Arial" w:hAnsi="Arial" w:cs="Arial"/>
          <w:sz w:val="24"/>
          <w:szCs w:val="24"/>
          <w:lang w:val="es-MX"/>
        </w:rPr>
        <w:t>Todas las unidades administrativas del Organismo Operador de los Servicios de Agua Potable y Alcantarillado del Municipio de Tehuacán, Puebla.</w:t>
      </w:r>
    </w:p>
    <w:p w:rsidR="00160951" w:rsidRPr="00A34200" w:rsidRDefault="00160951" w:rsidP="000B6152">
      <w:pPr>
        <w:widowControl w:val="0"/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b/>
        </w:rPr>
      </w:pPr>
      <w:r w:rsidRPr="00A34200">
        <w:rPr>
          <w:rFonts w:ascii="Arial" w:hAnsi="Arial" w:cs="Arial"/>
          <w:b/>
        </w:rPr>
        <w:t>CONOCIMIENTOS ESPECÍFICOS</w:t>
      </w:r>
    </w:p>
    <w:p w:rsidR="00160951" w:rsidRPr="00A34200" w:rsidRDefault="00160951" w:rsidP="000B6152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709" w:right="-660" w:hanging="425"/>
        <w:jc w:val="both"/>
        <w:rPr>
          <w:rFonts w:ascii="Arial" w:hAnsi="Arial" w:cs="Arial"/>
          <w:sz w:val="24"/>
          <w:szCs w:val="24"/>
        </w:rPr>
      </w:pPr>
      <w:r w:rsidRPr="00A34200">
        <w:rPr>
          <w:rFonts w:ascii="Arial" w:hAnsi="Arial" w:cs="Arial"/>
          <w:sz w:val="24"/>
          <w:szCs w:val="24"/>
        </w:rPr>
        <w:t>Computación office</w:t>
      </w:r>
      <w:r w:rsidR="00B3012F" w:rsidRPr="00A34200">
        <w:rPr>
          <w:rFonts w:ascii="Arial" w:hAnsi="Arial" w:cs="Arial"/>
          <w:sz w:val="24"/>
          <w:szCs w:val="24"/>
        </w:rPr>
        <w:t>.</w:t>
      </w:r>
    </w:p>
    <w:p w:rsidR="00160951" w:rsidRPr="00A34200" w:rsidRDefault="00160951" w:rsidP="000B6152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709" w:right="-660" w:hanging="425"/>
        <w:jc w:val="both"/>
        <w:rPr>
          <w:rFonts w:ascii="Arial" w:hAnsi="Arial" w:cs="Arial"/>
          <w:sz w:val="24"/>
          <w:szCs w:val="24"/>
        </w:rPr>
      </w:pPr>
      <w:r w:rsidRPr="00A34200">
        <w:rPr>
          <w:rFonts w:ascii="Arial" w:hAnsi="Arial" w:cs="Arial"/>
          <w:sz w:val="24"/>
          <w:szCs w:val="24"/>
        </w:rPr>
        <w:t>Elaboración de informes y reportes</w:t>
      </w:r>
      <w:r w:rsidR="00B3012F" w:rsidRPr="00A34200">
        <w:rPr>
          <w:rFonts w:ascii="Arial" w:hAnsi="Arial" w:cs="Arial"/>
          <w:sz w:val="24"/>
          <w:szCs w:val="24"/>
        </w:rPr>
        <w:t>.</w:t>
      </w:r>
    </w:p>
    <w:p w:rsidR="00160951" w:rsidRPr="00A34200" w:rsidRDefault="00160951" w:rsidP="000B6152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709" w:right="-660" w:hanging="425"/>
        <w:jc w:val="both"/>
        <w:rPr>
          <w:rFonts w:ascii="Arial" w:hAnsi="Arial" w:cs="Arial"/>
          <w:sz w:val="24"/>
          <w:szCs w:val="24"/>
        </w:rPr>
      </w:pPr>
      <w:r w:rsidRPr="00A34200">
        <w:rPr>
          <w:rFonts w:ascii="Arial" w:hAnsi="Arial" w:cs="Arial"/>
          <w:sz w:val="24"/>
          <w:szCs w:val="24"/>
        </w:rPr>
        <w:lastRenderedPageBreak/>
        <w:t>Operación de los equipos</w:t>
      </w:r>
      <w:r w:rsidR="00B3012F" w:rsidRPr="00A34200">
        <w:rPr>
          <w:rFonts w:ascii="Arial" w:hAnsi="Arial" w:cs="Arial"/>
          <w:sz w:val="24"/>
          <w:szCs w:val="24"/>
        </w:rPr>
        <w:t>.</w:t>
      </w:r>
    </w:p>
    <w:p w:rsidR="00160951" w:rsidRPr="00A34200" w:rsidRDefault="00160951" w:rsidP="000B6152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709" w:right="-660" w:hanging="425"/>
        <w:jc w:val="both"/>
        <w:rPr>
          <w:rFonts w:ascii="Arial" w:hAnsi="Arial" w:cs="Arial"/>
          <w:sz w:val="24"/>
          <w:szCs w:val="24"/>
        </w:rPr>
      </w:pPr>
      <w:r w:rsidRPr="00A34200">
        <w:rPr>
          <w:rFonts w:ascii="Arial" w:hAnsi="Arial" w:cs="Arial"/>
          <w:sz w:val="24"/>
          <w:szCs w:val="24"/>
        </w:rPr>
        <w:t xml:space="preserve">Relaciones </w:t>
      </w:r>
      <w:r w:rsidR="00B3012F" w:rsidRPr="00A34200">
        <w:rPr>
          <w:rFonts w:ascii="Arial" w:hAnsi="Arial" w:cs="Arial"/>
          <w:sz w:val="24"/>
          <w:szCs w:val="24"/>
        </w:rPr>
        <w:t>públicas.</w:t>
      </w:r>
      <w:r w:rsidRPr="00A34200">
        <w:rPr>
          <w:rFonts w:ascii="Arial" w:hAnsi="Arial" w:cs="Arial"/>
          <w:sz w:val="24"/>
          <w:szCs w:val="24"/>
        </w:rPr>
        <w:t xml:space="preserve"> </w:t>
      </w:r>
    </w:p>
    <w:p w:rsidR="00160951" w:rsidRPr="00A34200" w:rsidRDefault="00160951" w:rsidP="000B6152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709" w:right="-660" w:hanging="425"/>
        <w:jc w:val="both"/>
        <w:rPr>
          <w:rFonts w:ascii="Arial" w:hAnsi="Arial" w:cs="Arial"/>
          <w:sz w:val="24"/>
          <w:szCs w:val="24"/>
        </w:rPr>
      </w:pPr>
      <w:r w:rsidRPr="00A34200">
        <w:rPr>
          <w:rFonts w:ascii="Arial" w:hAnsi="Arial" w:cs="Arial"/>
          <w:sz w:val="24"/>
          <w:szCs w:val="24"/>
        </w:rPr>
        <w:t>Operaciones aritméticas</w:t>
      </w:r>
      <w:r w:rsidR="00B3012F" w:rsidRPr="00A34200">
        <w:rPr>
          <w:rFonts w:ascii="Arial" w:hAnsi="Arial" w:cs="Arial"/>
          <w:sz w:val="24"/>
          <w:szCs w:val="24"/>
        </w:rPr>
        <w:t>.</w:t>
      </w:r>
    </w:p>
    <w:p w:rsidR="00160951" w:rsidRPr="00A34200" w:rsidRDefault="00160951" w:rsidP="000B6152">
      <w:pPr>
        <w:widowControl w:val="0"/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b/>
        </w:rPr>
      </w:pPr>
      <w:r w:rsidRPr="00A34200">
        <w:rPr>
          <w:rFonts w:ascii="Arial" w:hAnsi="Arial" w:cs="Arial"/>
          <w:b/>
        </w:rPr>
        <w:t>HABILIDADES</w:t>
      </w:r>
    </w:p>
    <w:p w:rsidR="00160951" w:rsidRPr="00A34200" w:rsidRDefault="00160951" w:rsidP="000B6152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09" w:right="-660" w:hanging="425"/>
        <w:jc w:val="both"/>
        <w:rPr>
          <w:rFonts w:ascii="Arial" w:hAnsi="Arial" w:cs="Arial"/>
          <w:sz w:val="24"/>
          <w:szCs w:val="24"/>
        </w:rPr>
      </w:pPr>
      <w:r w:rsidRPr="00A34200">
        <w:rPr>
          <w:rFonts w:ascii="Arial" w:hAnsi="Arial" w:cs="Arial"/>
          <w:sz w:val="24"/>
          <w:szCs w:val="24"/>
        </w:rPr>
        <w:t>Organización y sincronización de actividades</w:t>
      </w:r>
      <w:r w:rsidR="00B3012F" w:rsidRPr="00A34200">
        <w:rPr>
          <w:rFonts w:ascii="Arial" w:hAnsi="Arial" w:cs="Arial"/>
          <w:sz w:val="24"/>
          <w:szCs w:val="24"/>
        </w:rPr>
        <w:t>.</w:t>
      </w:r>
    </w:p>
    <w:p w:rsidR="00160951" w:rsidRPr="00A34200" w:rsidRDefault="00160951" w:rsidP="000B6152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09" w:right="-660" w:hanging="425"/>
        <w:jc w:val="both"/>
        <w:rPr>
          <w:rFonts w:ascii="Arial" w:hAnsi="Arial" w:cs="Arial"/>
          <w:sz w:val="24"/>
          <w:szCs w:val="24"/>
        </w:rPr>
      </w:pPr>
      <w:r w:rsidRPr="00A34200">
        <w:rPr>
          <w:rFonts w:ascii="Arial" w:hAnsi="Arial" w:cs="Arial"/>
          <w:sz w:val="24"/>
          <w:szCs w:val="24"/>
        </w:rPr>
        <w:t>Habilidades de cálculos numéricos</w:t>
      </w:r>
      <w:r w:rsidR="00B3012F" w:rsidRPr="00A34200">
        <w:rPr>
          <w:rFonts w:ascii="Arial" w:hAnsi="Arial" w:cs="Arial"/>
          <w:sz w:val="24"/>
          <w:szCs w:val="24"/>
        </w:rPr>
        <w:t>.</w:t>
      </w:r>
    </w:p>
    <w:p w:rsidR="00160951" w:rsidRPr="00A34200" w:rsidRDefault="00160951" w:rsidP="000B6152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09" w:right="-660" w:hanging="425"/>
        <w:jc w:val="both"/>
        <w:rPr>
          <w:rFonts w:ascii="Arial" w:hAnsi="Arial" w:cs="Arial"/>
          <w:sz w:val="24"/>
          <w:szCs w:val="24"/>
        </w:rPr>
      </w:pPr>
      <w:r w:rsidRPr="00A34200">
        <w:rPr>
          <w:rFonts w:ascii="Arial" w:hAnsi="Arial" w:cs="Arial"/>
          <w:sz w:val="24"/>
          <w:szCs w:val="24"/>
        </w:rPr>
        <w:t>Buen lenguaje</w:t>
      </w:r>
      <w:r w:rsidR="00B3012F" w:rsidRPr="00A34200">
        <w:rPr>
          <w:rFonts w:ascii="Arial" w:hAnsi="Arial" w:cs="Arial"/>
          <w:sz w:val="24"/>
          <w:szCs w:val="24"/>
        </w:rPr>
        <w:t>.</w:t>
      </w:r>
    </w:p>
    <w:p w:rsidR="00160951" w:rsidRPr="00A34200" w:rsidRDefault="00160951" w:rsidP="000B6152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09" w:right="-660" w:hanging="425"/>
        <w:jc w:val="both"/>
        <w:rPr>
          <w:rFonts w:ascii="Arial" w:hAnsi="Arial" w:cs="Arial"/>
          <w:sz w:val="24"/>
          <w:szCs w:val="24"/>
        </w:rPr>
      </w:pPr>
      <w:r w:rsidRPr="00A34200">
        <w:rPr>
          <w:rFonts w:ascii="Arial" w:hAnsi="Arial" w:cs="Arial"/>
          <w:sz w:val="24"/>
          <w:szCs w:val="24"/>
        </w:rPr>
        <w:t>Desenvolvimiento adecuado a su cargo</w:t>
      </w:r>
      <w:r w:rsidR="00B3012F" w:rsidRPr="00A34200">
        <w:rPr>
          <w:rFonts w:ascii="Arial" w:hAnsi="Arial" w:cs="Arial"/>
          <w:sz w:val="24"/>
          <w:szCs w:val="24"/>
        </w:rPr>
        <w:t>.</w:t>
      </w:r>
      <w:r w:rsidRPr="00A34200">
        <w:rPr>
          <w:rFonts w:ascii="Arial" w:hAnsi="Arial" w:cs="Arial"/>
          <w:sz w:val="24"/>
          <w:szCs w:val="24"/>
        </w:rPr>
        <w:t xml:space="preserve"> </w:t>
      </w:r>
    </w:p>
    <w:p w:rsidR="00160951" w:rsidRPr="00A34200" w:rsidRDefault="00160951" w:rsidP="000B6152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09" w:right="-660" w:hanging="425"/>
        <w:jc w:val="both"/>
        <w:rPr>
          <w:rFonts w:ascii="Arial" w:hAnsi="Arial" w:cs="Arial"/>
          <w:sz w:val="24"/>
          <w:szCs w:val="24"/>
        </w:rPr>
      </w:pPr>
      <w:r w:rsidRPr="00A34200">
        <w:rPr>
          <w:rFonts w:ascii="Arial" w:hAnsi="Arial" w:cs="Arial"/>
          <w:sz w:val="24"/>
          <w:szCs w:val="24"/>
        </w:rPr>
        <w:t>Responsabilidad</w:t>
      </w:r>
      <w:r w:rsidR="00B3012F" w:rsidRPr="00A34200">
        <w:rPr>
          <w:rFonts w:ascii="Arial" w:hAnsi="Arial" w:cs="Arial"/>
          <w:sz w:val="24"/>
          <w:szCs w:val="24"/>
        </w:rPr>
        <w:t>.</w:t>
      </w:r>
    </w:p>
    <w:p w:rsidR="00160951" w:rsidRPr="00A34200" w:rsidRDefault="00160951" w:rsidP="000B6152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09" w:right="-660" w:hanging="425"/>
        <w:jc w:val="both"/>
        <w:rPr>
          <w:rFonts w:ascii="Arial" w:hAnsi="Arial" w:cs="Arial"/>
          <w:sz w:val="24"/>
          <w:szCs w:val="24"/>
        </w:rPr>
      </w:pPr>
      <w:r w:rsidRPr="00A34200">
        <w:rPr>
          <w:rFonts w:ascii="Arial" w:hAnsi="Arial" w:cs="Arial"/>
          <w:sz w:val="24"/>
          <w:szCs w:val="24"/>
        </w:rPr>
        <w:t>Adaptación</w:t>
      </w:r>
      <w:r w:rsidR="00B3012F" w:rsidRPr="00A34200">
        <w:rPr>
          <w:rFonts w:ascii="Arial" w:hAnsi="Arial" w:cs="Arial"/>
          <w:sz w:val="24"/>
          <w:szCs w:val="24"/>
        </w:rPr>
        <w:t>.</w:t>
      </w:r>
    </w:p>
    <w:p w:rsidR="00160951" w:rsidRPr="00A34200" w:rsidRDefault="00160951" w:rsidP="000B6152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09" w:right="-660" w:hanging="425"/>
        <w:jc w:val="both"/>
        <w:rPr>
          <w:rFonts w:ascii="Arial" w:hAnsi="Arial" w:cs="Arial"/>
          <w:sz w:val="24"/>
          <w:szCs w:val="24"/>
        </w:rPr>
      </w:pPr>
      <w:r w:rsidRPr="00A34200">
        <w:rPr>
          <w:rFonts w:ascii="Arial" w:hAnsi="Arial" w:cs="Arial"/>
          <w:sz w:val="24"/>
          <w:szCs w:val="24"/>
        </w:rPr>
        <w:t>Amabilidad</w:t>
      </w:r>
      <w:r w:rsidR="00B3012F" w:rsidRPr="00A34200">
        <w:rPr>
          <w:rFonts w:ascii="Arial" w:hAnsi="Arial" w:cs="Arial"/>
          <w:sz w:val="24"/>
          <w:szCs w:val="24"/>
        </w:rPr>
        <w:t>.</w:t>
      </w:r>
    </w:p>
    <w:p w:rsidR="00160951" w:rsidRPr="00A34200" w:rsidRDefault="00160951" w:rsidP="000B6152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09" w:right="-660" w:hanging="425"/>
        <w:jc w:val="both"/>
        <w:rPr>
          <w:rFonts w:ascii="Arial" w:hAnsi="Arial" w:cs="Arial"/>
          <w:sz w:val="24"/>
          <w:szCs w:val="24"/>
        </w:rPr>
      </w:pPr>
      <w:r w:rsidRPr="00A34200">
        <w:rPr>
          <w:rFonts w:ascii="Arial" w:hAnsi="Arial" w:cs="Arial"/>
          <w:sz w:val="24"/>
          <w:szCs w:val="24"/>
        </w:rPr>
        <w:t>Puntualidad</w:t>
      </w:r>
      <w:r w:rsidR="00B3012F" w:rsidRPr="00A34200">
        <w:rPr>
          <w:rFonts w:ascii="Arial" w:hAnsi="Arial" w:cs="Arial"/>
          <w:sz w:val="24"/>
          <w:szCs w:val="24"/>
        </w:rPr>
        <w:t>.</w:t>
      </w:r>
    </w:p>
    <w:p w:rsidR="00160951" w:rsidRPr="00A34200" w:rsidRDefault="00160951" w:rsidP="000B6152">
      <w:pPr>
        <w:widowControl w:val="0"/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b/>
        </w:rPr>
      </w:pPr>
      <w:r w:rsidRPr="00A34200">
        <w:rPr>
          <w:rFonts w:ascii="Arial" w:hAnsi="Arial" w:cs="Arial"/>
        </w:rPr>
        <w:t xml:space="preserve"> </w:t>
      </w:r>
      <w:r w:rsidRPr="00A34200">
        <w:rPr>
          <w:rFonts w:ascii="Arial" w:hAnsi="Arial" w:cs="Arial"/>
          <w:b/>
        </w:rPr>
        <w:t>PREPARACIÓN ACADÉMICA</w:t>
      </w:r>
    </w:p>
    <w:p w:rsidR="00ED700D" w:rsidRPr="00A34200" w:rsidRDefault="002966E7" w:rsidP="000B6152">
      <w:pPr>
        <w:spacing w:line="360" w:lineRule="auto"/>
        <w:ind w:right="-660"/>
        <w:jc w:val="both"/>
        <w:rPr>
          <w:rFonts w:ascii="Arial" w:hAnsi="Arial" w:cs="Arial"/>
        </w:rPr>
      </w:pPr>
      <w:r w:rsidRPr="00A34200">
        <w:rPr>
          <w:rFonts w:ascii="Arial" w:hAnsi="Arial" w:cs="Arial"/>
        </w:rPr>
        <w:tab/>
        <w:t>Licenciatura</w:t>
      </w:r>
      <w:r w:rsidR="00E34623" w:rsidRPr="00A34200">
        <w:rPr>
          <w:rFonts w:ascii="Arial" w:hAnsi="Arial" w:cs="Arial"/>
        </w:rPr>
        <w:t>.</w:t>
      </w:r>
    </w:p>
    <w:p w:rsidR="00160951" w:rsidRPr="00A34200" w:rsidRDefault="00160951" w:rsidP="000B6152">
      <w:pPr>
        <w:spacing w:line="360" w:lineRule="auto"/>
        <w:ind w:right="-660"/>
        <w:jc w:val="both"/>
        <w:rPr>
          <w:rFonts w:ascii="Arial" w:hAnsi="Arial" w:cs="Arial"/>
        </w:rPr>
      </w:pPr>
    </w:p>
    <w:p w:rsidR="00160951" w:rsidRPr="00A34200" w:rsidRDefault="00160951" w:rsidP="000B6152">
      <w:pPr>
        <w:spacing w:after="160" w:line="360" w:lineRule="auto"/>
        <w:ind w:right="-660"/>
        <w:jc w:val="both"/>
        <w:rPr>
          <w:rFonts w:ascii="Arial" w:hAnsi="Arial" w:cs="Arial"/>
        </w:rPr>
      </w:pPr>
      <w:r w:rsidRPr="00A34200">
        <w:rPr>
          <w:rFonts w:ascii="Arial" w:hAnsi="Arial" w:cs="Arial"/>
        </w:rPr>
        <w:br w:type="page"/>
      </w:r>
    </w:p>
    <w:p w:rsidR="00160951" w:rsidRPr="00A34200" w:rsidRDefault="00160951" w:rsidP="000B6152">
      <w:pPr>
        <w:widowControl w:val="0"/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b/>
          <w:lang w:val="es-MX"/>
        </w:rPr>
      </w:pPr>
      <w:r w:rsidRPr="00A34200">
        <w:rPr>
          <w:rFonts w:ascii="Arial" w:hAnsi="Arial" w:cs="Arial"/>
          <w:b/>
          <w:lang w:val="es-MX"/>
        </w:rPr>
        <w:lastRenderedPageBreak/>
        <w:t>PUESTO</w:t>
      </w:r>
    </w:p>
    <w:p w:rsidR="00160951" w:rsidRPr="00A34200" w:rsidRDefault="00160951" w:rsidP="000B6152">
      <w:pPr>
        <w:widowControl w:val="0"/>
        <w:autoSpaceDE w:val="0"/>
        <w:autoSpaceDN w:val="0"/>
        <w:adjustRightInd w:val="0"/>
        <w:spacing w:line="360" w:lineRule="auto"/>
        <w:ind w:right="-660"/>
        <w:jc w:val="center"/>
        <w:rPr>
          <w:rFonts w:ascii="Arial" w:hAnsi="Arial" w:cs="Arial"/>
          <w:lang w:val="es-MX"/>
        </w:rPr>
      </w:pPr>
      <w:r w:rsidRPr="00A34200">
        <w:rPr>
          <w:rFonts w:ascii="Arial" w:hAnsi="Arial" w:cs="Arial"/>
          <w:lang w:val="es-MX"/>
        </w:rPr>
        <w:t>UNIDAD DE TRANSPARENCIA</w:t>
      </w:r>
    </w:p>
    <w:p w:rsidR="00160951" w:rsidRPr="00A34200" w:rsidRDefault="00160951" w:rsidP="000B6152">
      <w:pPr>
        <w:widowControl w:val="0"/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b/>
          <w:lang w:val="es-MX"/>
        </w:rPr>
      </w:pPr>
      <w:r w:rsidRPr="00A34200">
        <w:rPr>
          <w:rFonts w:ascii="Arial" w:hAnsi="Arial" w:cs="Arial"/>
          <w:b/>
          <w:lang w:val="es-MX"/>
        </w:rPr>
        <w:t>OBJETIVO DEL PUESTO</w:t>
      </w:r>
    </w:p>
    <w:p w:rsidR="00160951" w:rsidRPr="00A34200" w:rsidRDefault="00160951" w:rsidP="000B6152">
      <w:pPr>
        <w:spacing w:line="360" w:lineRule="auto"/>
        <w:ind w:right="-660"/>
        <w:jc w:val="both"/>
        <w:rPr>
          <w:rFonts w:ascii="Arial" w:hAnsi="Arial" w:cs="Arial"/>
          <w:color w:val="333333"/>
          <w:shd w:val="clear" w:color="auto" w:fill="FFFFFF"/>
        </w:rPr>
      </w:pPr>
      <w:r w:rsidRPr="00A34200">
        <w:rPr>
          <w:rFonts w:ascii="Arial" w:hAnsi="Arial" w:cs="Arial"/>
          <w:color w:val="333333"/>
          <w:shd w:val="clear" w:color="auto" w:fill="FFFFFF"/>
        </w:rPr>
        <w:t>Ser el vínculo entre el solicitante y el OOSAPAT; además de ser el vínculo con el Instituto de Transparencia, por lo que recibe y da trámite las solicitudes de acceso a la información, garantizando el derecho a las personas de tener acceso a la información pública en poder del OOSAPAT; así mismo propone e implementa acciones conjuntas para asegurar una mayor eficiencia en los procesos de transparencia y protección de datos personales.</w:t>
      </w:r>
    </w:p>
    <w:p w:rsidR="00160951" w:rsidRPr="00A34200" w:rsidRDefault="00160951" w:rsidP="000B6152">
      <w:pPr>
        <w:widowControl w:val="0"/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b/>
          <w:lang w:val="es-MX"/>
        </w:rPr>
      </w:pPr>
      <w:r w:rsidRPr="00A34200">
        <w:rPr>
          <w:rFonts w:ascii="Arial" w:hAnsi="Arial" w:cs="Arial"/>
          <w:b/>
          <w:lang w:val="es-MX"/>
        </w:rPr>
        <w:t>FUNCIONES</w:t>
      </w:r>
    </w:p>
    <w:p w:rsidR="00160951" w:rsidRPr="00A34200" w:rsidRDefault="00160951" w:rsidP="000B6152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sz w:val="24"/>
          <w:szCs w:val="24"/>
          <w:lang w:val="es-MX"/>
        </w:rPr>
      </w:pPr>
      <w:r w:rsidRPr="00A34200">
        <w:rPr>
          <w:rFonts w:ascii="Arial" w:hAnsi="Arial" w:cs="Arial"/>
          <w:sz w:val="24"/>
          <w:szCs w:val="24"/>
          <w:lang w:val="es-MX"/>
        </w:rPr>
        <w:t xml:space="preserve">Recabar y publicar, difundir y actualizar las obligaciones de transparencia.  </w:t>
      </w:r>
    </w:p>
    <w:p w:rsidR="00160951" w:rsidRPr="00A34200" w:rsidRDefault="00160951" w:rsidP="000B6152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sz w:val="24"/>
          <w:szCs w:val="24"/>
          <w:lang w:val="es-MX"/>
        </w:rPr>
      </w:pPr>
      <w:r w:rsidRPr="00A34200">
        <w:rPr>
          <w:rFonts w:ascii="Arial" w:hAnsi="Arial" w:cs="Arial"/>
          <w:sz w:val="24"/>
          <w:szCs w:val="24"/>
          <w:lang w:val="es-MX"/>
        </w:rPr>
        <w:t>Recibir y tramitar las solicitudes de acceso a la información presentadas al OOSAPAT, así como darles seguimiento hasta que haga entrega de la respuesta a la misma.</w:t>
      </w:r>
    </w:p>
    <w:p w:rsidR="00160951" w:rsidRPr="00A34200" w:rsidRDefault="00160951" w:rsidP="000B6152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sz w:val="24"/>
          <w:szCs w:val="24"/>
          <w:lang w:val="es-MX"/>
        </w:rPr>
      </w:pPr>
      <w:r w:rsidRPr="00A34200">
        <w:rPr>
          <w:rFonts w:ascii="Arial" w:hAnsi="Arial" w:cs="Arial"/>
          <w:sz w:val="24"/>
          <w:szCs w:val="24"/>
          <w:lang w:val="es-MX"/>
        </w:rPr>
        <w:t xml:space="preserve">Asesorar y orientar a quienes lo requieran en la elaboración de las solicitudes de acceso, así como sobre su derecho para interponer el recurso de revisión y en los demás trámites. </w:t>
      </w:r>
    </w:p>
    <w:p w:rsidR="00160951" w:rsidRPr="00A34200" w:rsidRDefault="00160951" w:rsidP="000B6152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sz w:val="24"/>
          <w:szCs w:val="24"/>
          <w:lang w:val="es-MX"/>
        </w:rPr>
      </w:pPr>
      <w:r w:rsidRPr="00A34200">
        <w:rPr>
          <w:rFonts w:ascii="Arial" w:hAnsi="Arial" w:cs="Arial"/>
          <w:sz w:val="24"/>
          <w:szCs w:val="24"/>
          <w:lang w:val="es-MX"/>
        </w:rPr>
        <w:t xml:space="preserve">Proponer al Comité de Transparencia los procedimientos internos que aseguren la mayor eficiencia en la atención y gestión de las solicitudes de acceso a la información.  </w:t>
      </w:r>
    </w:p>
    <w:p w:rsidR="00160951" w:rsidRPr="00A34200" w:rsidRDefault="00160951" w:rsidP="000B6152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sz w:val="24"/>
          <w:szCs w:val="24"/>
          <w:lang w:val="es-MX"/>
        </w:rPr>
      </w:pPr>
      <w:r w:rsidRPr="00A34200">
        <w:rPr>
          <w:rFonts w:ascii="Arial" w:hAnsi="Arial" w:cs="Arial"/>
          <w:sz w:val="24"/>
          <w:szCs w:val="24"/>
          <w:lang w:val="es-MX"/>
        </w:rPr>
        <w:t>Proponer personal habilitado que sea necesario para recibir y dar trámite a las solicitudes de acceso a la información.</w:t>
      </w:r>
    </w:p>
    <w:p w:rsidR="00160951" w:rsidRPr="00A34200" w:rsidRDefault="00160951" w:rsidP="000B6152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sz w:val="24"/>
          <w:szCs w:val="24"/>
          <w:lang w:val="es-MX"/>
        </w:rPr>
      </w:pPr>
      <w:r w:rsidRPr="00A34200">
        <w:rPr>
          <w:rFonts w:ascii="Arial" w:hAnsi="Arial" w:cs="Arial"/>
          <w:sz w:val="24"/>
          <w:szCs w:val="24"/>
          <w:lang w:val="es-MX"/>
        </w:rPr>
        <w:t xml:space="preserve">Promover e implementar políticas de transparencia proactiva procurando su accesibilidad. </w:t>
      </w:r>
    </w:p>
    <w:p w:rsidR="00160951" w:rsidRPr="00A34200" w:rsidRDefault="00160951" w:rsidP="000B6152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sz w:val="24"/>
          <w:szCs w:val="24"/>
          <w:lang w:val="es-MX"/>
        </w:rPr>
      </w:pPr>
      <w:r w:rsidRPr="00A34200">
        <w:rPr>
          <w:rFonts w:ascii="Arial" w:hAnsi="Arial" w:cs="Arial"/>
          <w:sz w:val="24"/>
          <w:szCs w:val="24"/>
          <w:lang w:val="es-MX"/>
        </w:rPr>
        <w:t>Llevar un registro de las solicitudes de acceso, respuestas, resultados, costos de reproducción y envío.</w:t>
      </w:r>
    </w:p>
    <w:p w:rsidR="00160951" w:rsidRPr="00A34200" w:rsidRDefault="00160951" w:rsidP="000B6152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sz w:val="24"/>
          <w:szCs w:val="24"/>
          <w:lang w:val="es-MX"/>
        </w:rPr>
      </w:pPr>
      <w:r w:rsidRPr="00A34200">
        <w:rPr>
          <w:rFonts w:ascii="Arial" w:hAnsi="Arial" w:cs="Arial"/>
          <w:sz w:val="24"/>
          <w:szCs w:val="24"/>
          <w:lang w:val="es-MX"/>
        </w:rPr>
        <w:lastRenderedPageBreak/>
        <w:t xml:space="preserve">Establecer los procedimientos para asegurarse de que, en el caso de información confidencial, los datos personales se entreguen sólo a su titular o en términos de la legislación aplicable.  </w:t>
      </w:r>
    </w:p>
    <w:p w:rsidR="00160951" w:rsidRPr="00A34200" w:rsidRDefault="00160951" w:rsidP="000B6152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sz w:val="24"/>
          <w:szCs w:val="24"/>
          <w:lang w:val="es-MX"/>
        </w:rPr>
      </w:pPr>
      <w:r w:rsidRPr="00A34200">
        <w:rPr>
          <w:rFonts w:ascii="Arial" w:hAnsi="Arial" w:cs="Arial"/>
          <w:sz w:val="24"/>
          <w:szCs w:val="24"/>
          <w:lang w:val="es-MX"/>
        </w:rPr>
        <w:t>Contribuir con las unidades responsables de la información en la elaboración de las versiones públicas correspondientes.</w:t>
      </w:r>
    </w:p>
    <w:p w:rsidR="00160951" w:rsidRPr="00A34200" w:rsidRDefault="00160951" w:rsidP="000B6152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sz w:val="24"/>
          <w:szCs w:val="24"/>
          <w:lang w:val="es-MX"/>
        </w:rPr>
      </w:pPr>
      <w:r w:rsidRPr="00A34200">
        <w:rPr>
          <w:rFonts w:ascii="Arial" w:hAnsi="Arial" w:cs="Arial"/>
          <w:sz w:val="24"/>
          <w:szCs w:val="24"/>
          <w:lang w:val="es-MX"/>
        </w:rPr>
        <w:t xml:space="preserve">Suscribir las declaraciones de inexistencia de la información conjuntamente con el titular de la Unidad responsable de la información. </w:t>
      </w:r>
    </w:p>
    <w:p w:rsidR="00160951" w:rsidRPr="00A34200" w:rsidRDefault="00160951" w:rsidP="000B6152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sz w:val="24"/>
          <w:szCs w:val="24"/>
          <w:lang w:val="es-MX"/>
        </w:rPr>
      </w:pPr>
      <w:r w:rsidRPr="00A34200">
        <w:rPr>
          <w:rFonts w:ascii="Arial" w:hAnsi="Arial" w:cs="Arial"/>
          <w:sz w:val="24"/>
          <w:szCs w:val="24"/>
          <w:lang w:val="es-MX"/>
        </w:rPr>
        <w:t xml:space="preserve">Supervisar la catalogación y conservación de los documentos administrativos, así como la organización de archivos del sujeto obligado. </w:t>
      </w:r>
    </w:p>
    <w:p w:rsidR="00160951" w:rsidRPr="00A34200" w:rsidRDefault="00160951" w:rsidP="000B6152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sz w:val="24"/>
          <w:szCs w:val="24"/>
          <w:lang w:val="es-MX"/>
        </w:rPr>
      </w:pPr>
      <w:r w:rsidRPr="00A34200">
        <w:rPr>
          <w:rFonts w:ascii="Arial" w:hAnsi="Arial" w:cs="Arial"/>
          <w:sz w:val="24"/>
          <w:szCs w:val="24"/>
          <w:lang w:val="es-MX"/>
        </w:rPr>
        <w:t>Supervisar el cumplimiento de criterios y lineamientos en materia de información reservada y confidencial.</w:t>
      </w:r>
    </w:p>
    <w:p w:rsidR="00160951" w:rsidRPr="00A34200" w:rsidRDefault="00160951" w:rsidP="000B6152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sz w:val="24"/>
          <w:szCs w:val="24"/>
          <w:lang w:val="es-MX"/>
        </w:rPr>
      </w:pPr>
      <w:r w:rsidRPr="00A34200">
        <w:rPr>
          <w:rFonts w:ascii="Arial" w:hAnsi="Arial" w:cs="Arial"/>
          <w:sz w:val="24"/>
          <w:szCs w:val="24"/>
          <w:lang w:val="es-MX"/>
        </w:rPr>
        <w:t xml:space="preserve">Representar al sujeto obligado en el trámite del recurso de revisión. </w:t>
      </w:r>
    </w:p>
    <w:p w:rsidR="00160951" w:rsidRPr="00A34200" w:rsidRDefault="00160951" w:rsidP="000B6152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sz w:val="24"/>
          <w:szCs w:val="24"/>
          <w:lang w:val="es-MX"/>
        </w:rPr>
      </w:pPr>
      <w:r w:rsidRPr="00A34200">
        <w:rPr>
          <w:rFonts w:ascii="Arial" w:hAnsi="Arial" w:cs="Arial"/>
          <w:sz w:val="24"/>
          <w:szCs w:val="24"/>
          <w:lang w:val="es-MX"/>
        </w:rPr>
        <w:t xml:space="preserve">Tener a su cargo y administrar las claves de los sistemas electrónicos de atención a solicitudes de acceso y de publicación de información, en términos de lo que disponga la Ley General y los lineamientos que emita el Sistema Nacional. </w:t>
      </w:r>
    </w:p>
    <w:p w:rsidR="00160951" w:rsidRPr="00A34200" w:rsidRDefault="00160951" w:rsidP="000B6152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sz w:val="24"/>
          <w:szCs w:val="24"/>
          <w:lang w:val="es-MX"/>
        </w:rPr>
      </w:pPr>
      <w:r w:rsidRPr="00A34200">
        <w:rPr>
          <w:rFonts w:ascii="Arial" w:hAnsi="Arial" w:cs="Arial"/>
          <w:sz w:val="24"/>
          <w:szCs w:val="24"/>
          <w:lang w:val="es-MX"/>
        </w:rPr>
        <w:t>Desempeñar las funciones y comisiones que el Director del OOSAPAT le asigne en la materia.</w:t>
      </w:r>
    </w:p>
    <w:p w:rsidR="00160951" w:rsidRPr="00A34200" w:rsidRDefault="00160951" w:rsidP="000B6152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sz w:val="24"/>
          <w:szCs w:val="24"/>
          <w:lang w:val="es-MX"/>
        </w:rPr>
      </w:pPr>
      <w:r w:rsidRPr="00A34200">
        <w:rPr>
          <w:rFonts w:ascii="Arial" w:hAnsi="Arial" w:cs="Arial"/>
          <w:sz w:val="24"/>
          <w:szCs w:val="24"/>
          <w:lang w:val="es-MX"/>
        </w:rPr>
        <w:t xml:space="preserve">Fomentar la transparencia y accesibilidad al interior del OOSAPAT. </w:t>
      </w:r>
    </w:p>
    <w:p w:rsidR="00160951" w:rsidRPr="00A34200" w:rsidRDefault="00160951" w:rsidP="000B6152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sz w:val="24"/>
          <w:szCs w:val="24"/>
          <w:lang w:val="es-MX"/>
        </w:rPr>
      </w:pPr>
      <w:r w:rsidRPr="00A34200">
        <w:rPr>
          <w:rFonts w:ascii="Arial" w:hAnsi="Arial" w:cs="Arial"/>
          <w:sz w:val="24"/>
          <w:szCs w:val="24"/>
          <w:lang w:val="es-MX"/>
        </w:rPr>
        <w:t>Hacer del conocimiento de la instancia competente la probable responsabilidad por el incumplimiento de las obligaciones previstas en la Ley y en las demás disposiciones aplicables.</w:t>
      </w:r>
    </w:p>
    <w:p w:rsidR="00160951" w:rsidRPr="00A34200" w:rsidRDefault="00160951" w:rsidP="000B6152">
      <w:pPr>
        <w:widowControl w:val="0"/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b/>
          <w:lang w:val="es-MX"/>
        </w:rPr>
      </w:pPr>
      <w:r w:rsidRPr="00A34200">
        <w:rPr>
          <w:rFonts w:ascii="Arial" w:hAnsi="Arial" w:cs="Arial"/>
          <w:b/>
          <w:lang w:val="es-MX"/>
        </w:rPr>
        <w:t>RELACIONES INTERNAS</w:t>
      </w:r>
    </w:p>
    <w:p w:rsidR="00160951" w:rsidRPr="00A34200" w:rsidRDefault="002966E7" w:rsidP="000B6152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sz w:val="24"/>
          <w:szCs w:val="24"/>
          <w:lang w:val="es-MX"/>
        </w:rPr>
      </w:pPr>
      <w:r w:rsidRPr="00A34200">
        <w:rPr>
          <w:rFonts w:ascii="Arial" w:hAnsi="Arial" w:cs="Arial"/>
          <w:sz w:val="24"/>
          <w:szCs w:val="24"/>
          <w:lang w:val="es-MX"/>
        </w:rPr>
        <w:t>Todas las unidades administrativas del Organismo Operador de los Servicios de Agua Potable y Alcantarillado del Municipio de Tehuacán, Puebla.</w:t>
      </w:r>
    </w:p>
    <w:p w:rsidR="000B6152" w:rsidRPr="00A34200" w:rsidRDefault="000B6152" w:rsidP="000B6152">
      <w:pPr>
        <w:widowControl w:val="0"/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b/>
          <w:lang w:val="es-MX"/>
        </w:rPr>
      </w:pPr>
    </w:p>
    <w:p w:rsidR="00160951" w:rsidRPr="00A34200" w:rsidRDefault="00160951" w:rsidP="000B6152">
      <w:pPr>
        <w:widowControl w:val="0"/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b/>
          <w:lang w:val="es-MX"/>
        </w:rPr>
      </w:pPr>
      <w:r w:rsidRPr="00A34200">
        <w:rPr>
          <w:rFonts w:ascii="Arial" w:hAnsi="Arial" w:cs="Arial"/>
          <w:b/>
          <w:lang w:val="es-MX"/>
        </w:rPr>
        <w:lastRenderedPageBreak/>
        <w:t>CONOCIMIENTOS ESPECIFICOS</w:t>
      </w:r>
    </w:p>
    <w:p w:rsidR="00160951" w:rsidRPr="00A34200" w:rsidRDefault="00160951" w:rsidP="000B6152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sz w:val="24"/>
          <w:szCs w:val="24"/>
          <w:lang w:val="es-MX"/>
        </w:rPr>
      </w:pPr>
      <w:r w:rsidRPr="00A34200">
        <w:rPr>
          <w:rFonts w:ascii="Arial" w:hAnsi="Arial" w:cs="Arial"/>
          <w:sz w:val="24"/>
          <w:szCs w:val="24"/>
          <w:lang w:val="es-MX"/>
        </w:rPr>
        <w:t>Computación (office)</w:t>
      </w:r>
      <w:r w:rsidR="002966E7" w:rsidRPr="00A34200">
        <w:rPr>
          <w:rFonts w:ascii="Arial" w:hAnsi="Arial" w:cs="Arial"/>
          <w:sz w:val="24"/>
          <w:szCs w:val="24"/>
          <w:lang w:val="es-MX"/>
        </w:rPr>
        <w:t>.</w:t>
      </w:r>
      <w:r w:rsidRPr="00A34200">
        <w:rPr>
          <w:rFonts w:ascii="Arial" w:hAnsi="Arial" w:cs="Arial"/>
          <w:sz w:val="24"/>
          <w:szCs w:val="24"/>
          <w:lang w:val="es-MX"/>
        </w:rPr>
        <w:t xml:space="preserve"> </w:t>
      </w:r>
    </w:p>
    <w:p w:rsidR="00160951" w:rsidRPr="00A34200" w:rsidRDefault="00160951" w:rsidP="000B6152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sz w:val="24"/>
          <w:szCs w:val="24"/>
          <w:lang w:val="es-MX"/>
        </w:rPr>
      </w:pPr>
      <w:r w:rsidRPr="00A34200">
        <w:rPr>
          <w:rFonts w:ascii="Arial" w:hAnsi="Arial" w:cs="Arial"/>
          <w:sz w:val="24"/>
          <w:szCs w:val="24"/>
          <w:lang w:val="es-MX"/>
        </w:rPr>
        <w:t>Derecho Redacción y Ortografía</w:t>
      </w:r>
      <w:r w:rsidR="002966E7" w:rsidRPr="00A34200">
        <w:rPr>
          <w:rFonts w:ascii="Arial" w:hAnsi="Arial" w:cs="Arial"/>
          <w:sz w:val="24"/>
          <w:szCs w:val="24"/>
          <w:lang w:val="es-MX"/>
        </w:rPr>
        <w:t>.</w:t>
      </w:r>
    </w:p>
    <w:p w:rsidR="00160951" w:rsidRPr="00A34200" w:rsidRDefault="00160951" w:rsidP="000B6152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sz w:val="24"/>
          <w:szCs w:val="24"/>
          <w:lang w:val="es-MX"/>
        </w:rPr>
      </w:pPr>
      <w:r w:rsidRPr="00A34200">
        <w:rPr>
          <w:rFonts w:ascii="Arial" w:hAnsi="Arial" w:cs="Arial"/>
          <w:sz w:val="24"/>
          <w:szCs w:val="24"/>
          <w:lang w:val="es-MX"/>
        </w:rPr>
        <w:t>Proactivo</w:t>
      </w:r>
      <w:r w:rsidR="002966E7" w:rsidRPr="00A34200">
        <w:rPr>
          <w:rFonts w:ascii="Arial" w:hAnsi="Arial" w:cs="Arial"/>
          <w:sz w:val="24"/>
          <w:szCs w:val="24"/>
          <w:lang w:val="es-MX"/>
        </w:rPr>
        <w:t>.</w:t>
      </w:r>
      <w:r w:rsidRPr="00A34200">
        <w:rPr>
          <w:rFonts w:ascii="Arial" w:hAnsi="Arial" w:cs="Arial"/>
          <w:sz w:val="24"/>
          <w:szCs w:val="24"/>
          <w:lang w:val="es-MX"/>
        </w:rPr>
        <w:t xml:space="preserve"> </w:t>
      </w:r>
    </w:p>
    <w:p w:rsidR="00160951" w:rsidRPr="00A34200" w:rsidRDefault="00160951" w:rsidP="000B6152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sz w:val="24"/>
          <w:szCs w:val="24"/>
          <w:lang w:val="es-MX"/>
        </w:rPr>
      </w:pPr>
      <w:r w:rsidRPr="00A34200">
        <w:rPr>
          <w:rFonts w:ascii="Arial" w:hAnsi="Arial" w:cs="Arial"/>
          <w:sz w:val="24"/>
          <w:szCs w:val="24"/>
          <w:lang w:val="es-MX"/>
        </w:rPr>
        <w:t>Archivística</w:t>
      </w:r>
      <w:r w:rsidR="002966E7" w:rsidRPr="00A34200">
        <w:rPr>
          <w:rFonts w:ascii="Arial" w:hAnsi="Arial" w:cs="Arial"/>
          <w:sz w:val="24"/>
          <w:szCs w:val="24"/>
          <w:lang w:val="es-MX"/>
        </w:rPr>
        <w:t>.</w:t>
      </w:r>
      <w:r w:rsidRPr="00A34200">
        <w:rPr>
          <w:rFonts w:ascii="Arial" w:hAnsi="Arial" w:cs="Arial"/>
          <w:sz w:val="24"/>
          <w:szCs w:val="24"/>
          <w:lang w:val="es-MX"/>
        </w:rPr>
        <w:t xml:space="preserve"> </w:t>
      </w:r>
    </w:p>
    <w:p w:rsidR="00160951" w:rsidRPr="00A34200" w:rsidRDefault="00160951" w:rsidP="000B6152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sz w:val="24"/>
          <w:szCs w:val="24"/>
          <w:lang w:val="es-MX"/>
        </w:rPr>
      </w:pPr>
      <w:r w:rsidRPr="00A34200">
        <w:rPr>
          <w:rFonts w:ascii="Arial" w:hAnsi="Arial" w:cs="Arial"/>
          <w:sz w:val="24"/>
          <w:szCs w:val="24"/>
          <w:lang w:val="es-MX"/>
        </w:rPr>
        <w:t>Manejo de Plataforma Digitales</w:t>
      </w:r>
      <w:r w:rsidR="002966E7" w:rsidRPr="00A34200">
        <w:rPr>
          <w:rFonts w:ascii="Arial" w:hAnsi="Arial" w:cs="Arial"/>
          <w:sz w:val="24"/>
          <w:szCs w:val="24"/>
          <w:lang w:val="es-MX"/>
        </w:rPr>
        <w:t>.</w:t>
      </w:r>
    </w:p>
    <w:p w:rsidR="00160951" w:rsidRPr="00A34200" w:rsidRDefault="00160951" w:rsidP="000B6152">
      <w:pPr>
        <w:widowControl w:val="0"/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b/>
          <w:lang w:val="es-MX"/>
        </w:rPr>
      </w:pPr>
      <w:r w:rsidRPr="00A34200">
        <w:rPr>
          <w:rFonts w:ascii="Arial" w:hAnsi="Arial" w:cs="Arial"/>
          <w:b/>
          <w:lang w:val="es-MX"/>
        </w:rPr>
        <w:t>HABILIDADES</w:t>
      </w:r>
    </w:p>
    <w:p w:rsidR="00160951" w:rsidRPr="00A34200" w:rsidRDefault="00160951" w:rsidP="000B6152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sz w:val="24"/>
          <w:szCs w:val="24"/>
          <w:lang w:val="es-MX"/>
        </w:rPr>
      </w:pPr>
      <w:r w:rsidRPr="00A34200">
        <w:rPr>
          <w:rFonts w:ascii="Arial" w:hAnsi="Arial" w:cs="Arial"/>
          <w:sz w:val="24"/>
          <w:szCs w:val="24"/>
          <w:lang w:val="es-MX"/>
        </w:rPr>
        <w:t>Creatividad e Iniciativa</w:t>
      </w:r>
      <w:r w:rsidR="002966E7" w:rsidRPr="00A34200">
        <w:rPr>
          <w:rFonts w:ascii="Arial" w:hAnsi="Arial" w:cs="Arial"/>
          <w:sz w:val="24"/>
          <w:szCs w:val="24"/>
          <w:lang w:val="es-MX"/>
        </w:rPr>
        <w:t>.</w:t>
      </w:r>
      <w:r w:rsidRPr="00A34200">
        <w:rPr>
          <w:rFonts w:ascii="Arial" w:hAnsi="Arial" w:cs="Arial"/>
          <w:sz w:val="24"/>
          <w:szCs w:val="24"/>
          <w:lang w:val="es-MX"/>
        </w:rPr>
        <w:t xml:space="preserve"> </w:t>
      </w:r>
    </w:p>
    <w:p w:rsidR="00160951" w:rsidRPr="00A34200" w:rsidRDefault="00160951" w:rsidP="000B6152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sz w:val="24"/>
          <w:szCs w:val="24"/>
          <w:lang w:val="es-MX"/>
        </w:rPr>
      </w:pPr>
      <w:r w:rsidRPr="00A34200">
        <w:rPr>
          <w:rFonts w:ascii="Arial" w:hAnsi="Arial" w:cs="Arial"/>
          <w:sz w:val="24"/>
          <w:szCs w:val="24"/>
          <w:lang w:val="es-MX"/>
        </w:rPr>
        <w:t>Toma de Decisiones</w:t>
      </w:r>
      <w:r w:rsidR="002966E7" w:rsidRPr="00A34200">
        <w:rPr>
          <w:rFonts w:ascii="Arial" w:hAnsi="Arial" w:cs="Arial"/>
          <w:sz w:val="24"/>
          <w:szCs w:val="24"/>
          <w:lang w:val="es-MX"/>
        </w:rPr>
        <w:t>.</w:t>
      </w:r>
      <w:r w:rsidRPr="00A34200">
        <w:rPr>
          <w:rFonts w:ascii="Arial" w:hAnsi="Arial" w:cs="Arial"/>
          <w:sz w:val="24"/>
          <w:szCs w:val="24"/>
          <w:lang w:val="es-MX"/>
        </w:rPr>
        <w:t xml:space="preserve"> </w:t>
      </w:r>
    </w:p>
    <w:p w:rsidR="00160951" w:rsidRPr="00A34200" w:rsidRDefault="00160951" w:rsidP="000B6152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sz w:val="24"/>
          <w:szCs w:val="24"/>
          <w:lang w:val="es-MX"/>
        </w:rPr>
      </w:pPr>
      <w:r w:rsidRPr="00A34200">
        <w:rPr>
          <w:rFonts w:ascii="Arial" w:hAnsi="Arial" w:cs="Arial"/>
          <w:sz w:val="24"/>
          <w:szCs w:val="24"/>
          <w:lang w:val="es-MX"/>
        </w:rPr>
        <w:t>Capacidad de Análisis</w:t>
      </w:r>
      <w:r w:rsidR="002966E7" w:rsidRPr="00A34200">
        <w:rPr>
          <w:rFonts w:ascii="Arial" w:hAnsi="Arial" w:cs="Arial"/>
          <w:sz w:val="24"/>
          <w:szCs w:val="24"/>
          <w:lang w:val="es-MX"/>
        </w:rPr>
        <w:t>.</w:t>
      </w:r>
      <w:r w:rsidRPr="00A34200">
        <w:rPr>
          <w:rFonts w:ascii="Arial" w:hAnsi="Arial" w:cs="Arial"/>
          <w:sz w:val="24"/>
          <w:szCs w:val="24"/>
          <w:lang w:val="es-MX"/>
        </w:rPr>
        <w:t xml:space="preserve">  </w:t>
      </w:r>
    </w:p>
    <w:p w:rsidR="00160951" w:rsidRPr="00A34200" w:rsidRDefault="00160951" w:rsidP="000B6152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sz w:val="24"/>
          <w:szCs w:val="24"/>
          <w:lang w:val="es-MX"/>
        </w:rPr>
      </w:pPr>
      <w:r w:rsidRPr="00A34200">
        <w:rPr>
          <w:rFonts w:ascii="Arial" w:hAnsi="Arial" w:cs="Arial"/>
          <w:sz w:val="24"/>
          <w:szCs w:val="24"/>
          <w:lang w:val="es-MX"/>
        </w:rPr>
        <w:t>Trabajo en Equipo</w:t>
      </w:r>
      <w:r w:rsidR="002966E7" w:rsidRPr="00A34200">
        <w:rPr>
          <w:rFonts w:ascii="Arial" w:hAnsi="Arial" w:cs="Arial"/>
          <w:sz w:val="24"/>
          <w:szCs w:val="24"/>
          <w:lang w:val="es-MX"/>
        </w:rPr>
        <w:t>.</w:t>
      </w:r>
      <w:r w:rsidRPr="00A34200">
        <w:rPr>
          <w:rFonts w:ascii="Arial" w:hAnsi="Arial" w:cs="Arial"/>
          <w:sz w:val="24"/>
          <w:szCs w:val="24"/>
          <w:lang w:val="es-MX"/>
        </w:rPr>
        <w:t xml:space="preserve"> </w:t>
      </w:r>
    </w:p>
    <w:p w:rsidR="00160951" w:rsidRPr="00A34200" w:rsidRDefault="00160951" w:rsidP="000B6152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sz w:val="24"/>
          <w:szCs w:val="24"/>
          <w:lang w:val="es-MX"/>
        </w:rPr>
      </w:pPr>
      <w:r w:rsidRPr="00A34200">
        <w:rPr>
          <w:rFonts w:ascii="Arial" w:hAnsi="Arial" w:cs="Arial"/>
          <w:sz w:val="24"/>
          <w:szCs w:val="24"/>
          <w:lang w:val="es-MX"/>
        </w:rPr>
        <w:t>Resolución de Problemas</w:t>
      </w:r>
      <w:r w:rsidR="002966E7" w:rsidRPr="00A34200">
        <w:rPr>
          <w:rFonts w:ascii="Arial" w:hAnsi="Arial" w:cs="Arial"/>
          <w:sz w:val="24"/>
          <w:szCs w:val="24"/>
          <w:lang w:val="es-MX"/>
        </w:rPr>
        <w:t>.</w:t>
      </w:r>
    </w:p>
    <w:p w:rsidR="00160951" w:rsidRPr="00A34200" w:rsidRDefault="00160951" w:rsidP="000B6152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sz w:val="24"/>
          <w:szCs w:val="24"/>
          <w:lang w:val="es-MX"/>
        </w:rPr>
      </w:pPr>
      <w:r w:rsidRPr="00A34200">
        <w:rPr>
          <w:rFonts w:ascii="Arial" w:hAnsi="Arial" w:cs="Arial"/>
          <w:sz w:val="24"/>
          <w:szCs w:val="24"/>
          <w:lang w:val="es-MX"/>
        </w:rPr>
        <w:t>Toma de Decisiones</w:t>
      </w:r>
      <w:r w:rsidR="002966E7" w:rsidRPr="00A34200">
        <w:rPr>
          <w:rFonts w:ascii="Arial" w:hAnsi="Arial" w:cs="Arial"/>
          <w:sz w:val="24"/>
          <w:szCs w:val="24"/>
          <w:lang w:val="es-MX"/>
        </w:rPr>
        <w:t>.</w:t>
      </w:r>
    </w:p>
    <w:p w:rsidR="00160951" w:rsidRPr="00A34200" w:rsidRDefault="00160951" w:rsidP="000B6152">
      <w:pPr>
        <w:widowControl w:val="0"/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b/>
          <w:lang w:val="es-MX"/>
        </w:rPr>
      </w:pPr>
      <w:r w:rsidRPr="00A34200">
        <w:rPr>
          <w:rFonts w:ascii="Arial" w:hAnsi="Arial" w:cs="Arial"/>
          <w:b/>
          <w:lang w:val="es-MX"/>
        </w:rPr>
        <w:t>PREPARACION ACADEMICA</w:t>
      </w:r>
    </w:p>
    <w:p w:rsidR="00160951" w:rsidRPr="00A34200" w:rsidRDefault="00160951" w:rsidP="000B6152">
      <w:pPr>
        <w:widowControl w:val="0"/>
        <w:autoSpaceDE w:val="0"/>
        <w:autoSpaceDN w:val="0"/>
        <w:adjustRightInd w:val="0"/>
        <w:spacing w:line="360" w:lineRule="auto"/>
        <w:ind w:right="-660" w:firstLine="708"/>
        <w:jc w:val="both"/>
        <w:rPr>
          <w:rFonts w:ascii="Arial" w:hAnsi="Arial" w:cs="Arial"/>
          <w:lang w:val="es-MX"/>
        </w:rPr>
      </w:pPr>
      <w:r w:rsidRPr="00A34200">
        <w:rPr>
          <w:rFonts w:ascii="Arial" w:hAnsi="Arial" w:cs="Arial"/>
          <w:lang w:val="es-MX"/>
        </w:rPr>
        <w:t>Licenciatura</w:t>
      </w:r>
      <w:r w:rsidR="00E34623" w:rsidRPr="00A34200">
        <w:rPr>
          <w:rFonts w:ascii="Arial" w:hAnsi="Arial" w:cs="Arial"/>
          <w:lang w:val="es-MX"/>
        </w:rPr>
        <w:t>.</w:t>
      </w:r>
    </w:p>
    <w:p w:rsidR="00160951" w:rsidRPr="00A34200" w:rsidRDefault="00160951" w:rsidP="000B6152">
      <w:pPr>
        <w:spacing w:line="360" w:lineRule="auto"/>
        <w:ind w:right="-660"/>
        <w:jc w:val="both"/>
        <w:rPr>
          <w:rFonts w:ascii="Arial" w:hAnsi="Arial" w:cs="Arial"/>
        </w:rPr>
      </w:pPr>
    </w:p>
    <w:p w:rsidR="00160951" w:rsidRPr="00A34200" w:rsidRDefault="00160951" w:rsidP="000B6152">
      <w:pPr>
        <w:spacing w:after="160" w:line="360" w:lineRule="auto"/>
        <w:ind w:right="-660"/>
        <w:jc w:val="both"/>
        <w:rPr>
          <w:rFonts w:ascii="Arial" w:hAnsi="Arial" w:cs="Arial"/>
        </w:rPr>
      </w:pPr>
      <w:r w:rsidRPr="00A34200">
        <w:rPr>
          <w:rFonts w:ascii="Arial" w:hAnsi="Arial" w:cs="Arial"/>
        </w:rPr>
        <w:br w:type="page"/>
      </w:r>
    </w:p>
    <w:p w:rsidR="00160951" w:rsidRPr="00A34200" w:rsidRDefault="00160951" w:rsidP="000B6152">
      <w:pPr>
        <w:widowControl w:val="0"/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b/>
          <w:lang w:val="es-MX"/>
        </w:rPr>
      </w:pPr>
      <w:r w:rsidRPr="00A34200">
        <w:rPr>
          <w:rFonts w:ascii="Arial" w:hAnsi="Arial" w:cs="Arial"/>
          <w:b/>
          <w:lang w:val="es-MX"/>
        </w:rPr>
        <w:lastRenderedPageBreak/>
        <w:t>PUESTO</w:t>
      </w:r>
    </w:p>
    <w:p w:rsidR="00160951" w:rsidRPr="00A34200" w:rsidRDefault="00160951" w:rsidP="000B6152">
      <w:pPr>
        <w:spacing w:line="360" w:lineRule="auto"/>
        <w:ind w:right="-660"/>
        <w:jc w:val="center"/>
        <w:rPr>
          <w:rFonts w:ascii="Arial" w:hAnsi="Arial" w:cs="Arial"/>
        </w:rPr>
      </w:pPr>
      <w:r w:rsidRPr="00A34200">
        <w:rPr>
          <w:rFonts w:ascii="Arial" w:hAnsi="Arial" w:cs="Arial"/>
        </w:rPr>
        <w:t>UNIDAD COORDINADORA DE ARCHIVOS</w:t>
      </w:r>
    </w:p>
    <w:p w:rsidR="00160951" w:rsidRPr="00A34200" w:rsidRDefault="00160951" w:rsidP="000B6152">
      <w:pPr>
        <w:widowControl w:val="0"/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b/>
          <w:lang w:val="es-MX"/>
        </w:rPr>
      </w:pPr>
      <w:r w:rsidRPr="00A34200">
        <w:rPr>
          <w:rFonts w:ascii="Arial" w:hAnsi="Arial" w:cs="Arial"/>
          <w:b/>
          <w:lang w:val="es-MX"/>
        </w:rPr>
        <w:t>OBJETIVO DEL PUESTO</w:t>
      </w:r>
    </w:p>
    <w:p w:rsidR="00160951" w:rsidRPr="00A34200" w:rsidRDefault="00160951" w:rsidP="000B6152">
      <w:pPr>
        <w:spacing w:line="360" w:lineRule="auto"/>
        <w:ind w:right="-660"/>
        <w:jc w:val="both"/>
        <w:rPr>
          <w:rFonts w:ascii="Arial" w:hAnsi="Arial" w:cs="Arial"/>
        </w:rPr>
      </w:pPr>
      <w:r w:rsidRPr="00A34200">
        <w:rPr>
          <w:rFonts w:ascii="Arial" w:hAnsi="Arial" w:cs="Arial"/>
        </w:rPr>
        <w:t>Promover que las áreas operativas lleven a cabo las acciones de gestión documental y administración de los archivos, de manera conjunta con las unidades administrativas o áreas competentes del Organismo Operador de los Servicios de Agua Potable y Alcantarillado del Municipio de Tehuacán, Puebla.</w:t>
      </w:r>
    </w:p>
    <w:p w:rsidR="00160951" w:rsidRPr="00A34200" w:rsidRDefault="00160951" w:rsidP="000B6152">
      <w:pPr>
        <w:widowControl w:val="0"/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b/>
          <w:lang w:val="es-MX"/>
        </w:rPr>
      </w:pPr>
      <w:r w:rsidRPr="00A34200">
        <w:rPr>
          <w:rFonts w:ascii="Arial" w:hAnsi="Arial" w:cs="Arial"/>
          <w:b/>
          <w:lang w:val="es-MX"/>
        </w:rPr>
        <w:t>FUNCIONES</w:t>
      </w:r>
    </w:p>
    <w:p w:rsidR="00160951" w:rsidRPr="00A34200" w:rsidRDefault="00160951" w:rsidP="000B6152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sz w:val="24"/>
          <w:szCs w:val="24"/>
        </w:rPr>
      </w:pPr>
      <w:r w:rsidRPr="00A34200">
        <w:rPr>
          <w:rFonts w:ascii="Arial" w:hAnsi="Arial" w:cs="Arial"/>
          <w:sz w:val="24"/>
          <w:szCs w:val="24"/>
        </w:rPr>
        <w:t xml:space="preserve">Elaborar, con la colaboración de los responsables de los archivos de trámite, de concentración y en su caso histórico, los instrumentos de control archivístico previstos en La Ley General de Archivos, las leyes locales y sus disposiciones reglamentarias, así como la normativa que derive de ellos. </w:t>
      </w:r>
    </w:p>
    <w:p w:rsidR="00160951" w:rsidRPr="00A34200" w:rsidRDefault="00160951" w:rsidP="000B6152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sz w:val="24"/>
          <w:szCs w:val="24"/>
        </w:rPr>
      </w:pPr>
      <w:r w:rsidRPr="00A34200">
        <w:rPr>
          <w:rFonts w:ascii="Arial" w:hAnsi="Arial" w:cs="Arial"/>
          <w:sz w:val="24"/>
          <w:szCs w:val="24"/>
        </w:rPr>
        <w:t xml:space="preserve">Elaborar criterios específicos y recomendaciones en materia de organización y conservación de archivos. </w:t>
      </w:r>
    </w:p>
    <w:p w:rsidR="00160951" w:rsidRPr="00A34200" w:rsidRDefault="00160951" w:rsidP="000B6152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sz w:val="24"/>
          <w:szCs w:val="24"/>
        </w:rPr>
      </w:pPr>
      <w:r w:rsidRPr="00A34200">
        <w:rPr>
          <w:rFonts w:ascii="Arial" w:hAnsi="Arial" w:cs="Arial"/>
          <w:sz w:val="24"/>
          <w:szCs w:val="24"/>
        </w:rPr>
        <w:t>Elaborar y someter a consideración del Director General del Organismo</w:t>
      </w:r>
      <w:r w:rsidR="00C2377C" w:rsidRPr="00A34200">
        <w:rPr>
          <w:rFonts w:ascii="Arial" w:hAnsi="Arial" w:cs="Arial"/>
          <w:sz w:val="24"/>
          <w:szCs w:val="24"/>
        </w:rPr>
        <w:t xml:space="preserve"> Operador</w:t>
      </w:r>
      <w:r w:rsidRPr="00A34200">
        <w:rPr>
          <w:rFonts w:ascii="Arial" w:hAnsi="Arial" w:cs="Arial"/>
          <w:sz w:val="24"/>
          <w:szCs w:val="24"/>
        </w:rPr>
        <w:t xml:space="preserve"> o a quien éste designe el programa anual. </w:t>
      </w:r>
    </w:p>
    <w:p w:rsidR="00160951" w:rsidRPr="00A34200" w:rsidRDefault="00160951" w:rsidP="000B6152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sz w:val="24"/>
          <w:szCs w:val="24"/>
        </w:rPr>
      </w:pPr>
      <w:r w:rsidRPr="00A34200">
        <w:rPr>
          <w:rFonts w:ascii="Arial" w:hAnsi="Arial" w:cs="Arial"/>
          <w:sz w:val="24"/>
          <w:szCs w:val="24"/>
        </w:rPr>
        <w:t>Coordin</w:t>
      </w:r>
      <w:r w:rsidR="00C2377C" w:rsidRPr="00A34200">
        <w:rPr>
          <w:rFonts w:ascii="Arial" w:hAnsi="Arial" w:cs="Arial"/>
          <w:sz w:val="24"/>
          <w:szCs w:val="24"/>
        </w:rPr>
        <w:t xml:space="preserve">ar los procesos de valoración, </w:t>
      </w:r>
      <w:r w:rsidRPr="00A34200">
        <w:rPr>
          <w:rFonts w:ascii="Arial" w:hAnsi="Arial" w:cs="Arial"/>
          <w:sz w:val="24"/>
          <w:szCs w:val="24"/>
        </w:rPr>
        <w:t xml:space="preserve">disposición documental y administración de archivos. </w:t>
      </w:r>
    </w:p>
    <w:p w:rsidR="00160951" w:rsidRPr="00A34200" w:rsidRDefault="00160951" w:rsidP="000B6152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sz w:val="24"/>
          <w:szCs w:val="24"/>
        </w:rPr>
      </w:pPr>
      <w:r w:rsidRPr="00A34200">
        <w:rPr>
          <w:rFonts w:ascii="Arial" w:hAnsi="Arial" w:cs="Arial"/>
          <w:sz w:val="24"/>
          <w:szCs w:val="24"/>
        </w:rPr>
        <w:t xml:space="preserve">Brindar asesoría técnica para la operación de los archivos. </w:t>
      </w:r>
    </w:p>
    <w:p w:rsidR="00160951" w:rsidRPr="00A34200" w:rsidRDefault="00160951" w:rsidP="000B6152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sz w:val="24"/>
          <w:szCs w:val="24"/>
        </w:rPr>
      </w:pPr>
      <w:r w:rsidRPr="00A34200">
        <w:rPr>
          <w:rFonts w:ascii="Arial" w:hAnsi="Arial" w:cs="Arial"/>
          <w:sz w:val="24"/>
          <w:szCs w:val="24"/>
        </w:rPr>
        <w:t xml:space="preserve">Elaborar programas de capacitación en gestión documental y administración de archivos. </w:t>
      </w:r>
    </w:p>
    <w:p w:rsidR="00160951" w:rsidRPr="00A34200" w:rsidRDefault="00160951" w:rsidP="000B6152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sz w:val="24"/>
          <w:szCs w:val="24"/>
        </w:rPr>
      </w:pPr>
      <w:r w:rsidRPr="00A34200">
        <w:rPr>
          <w:rFonts w:ascii="Arial" w:hAnsi="Arial" w:cs="Arial"/>
          <w:sz w:val="24"/>
          <w:szCs w:val="24"/>
        </w:rPr>
        <w:t xml:space="preserve">Coordinar la operación de los archivos de trámite, concentración, y en su caso histórico, de acuerdo a la normatividad. </w:t>
      </w:r>
    </w:p>
    <w:p w:rsidR="00160951" w:rsidRPr="00A34200" w:rsidRDefault="00160951" w:rsidP="000B6152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sz w:val="24"/>
          <w:szCs w:val="24"/>
        </w:rPr>
      </w:pPr>
      <w:r w:rsidRPr="00A34200">
        <w:rPr>
          <w:rFonts w:ascii="Arial" w:hAnsi="Arial" w:cs="Arial"/>
          <w:sz w:val="24"/>
          <w:szCs w:val="24"/>
        </w:rPr>
        <w:t xml:space="preserve">Autorizar la transferencia de los archivos cuando un área o unidad del organismo sea sometida a procesos de fusión, extinción o cambio de adscripción, o cualquier </w:t>
      </w:r>
      <w:r w:rsidRPr="00A34200">
        <w:rPr>
          <w:rFonts w:ascii="Arial" w:hAnsi="Arial" w:cs="Arial"/>
          <w:sz w:val="24"/>
          <w:szCs w:val="24"/>
        </w:rPr>
        <w:lastRenderedPageBreak/>
        <w:t xml:space="preserve">modificación de conformidad con las disposiciones legales aplicables. </w:t>
      </w:r>
    </w:p>
    <w:p w:rsidR="00160951" w:rsidRPr="00A34200" w:rsidRDefault="00160951" w:rsidP="000B6152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sz w:val="24"/>
          <w:szCs w:val="24"/>
        </w:rPr>
      </w:pPr>
      <w:r w:rsidRPr="00A34200">
        <w:rPr>
          <w:rFonts w:ascii="Arial" w:hAnsi="Arial" w:cs="Arial"/>
          <w:sz w:val="24"/>
          <w:szCs w:val="24"/>
        </w:rPr>
        <w:t xml:space="preserve">Realizar transferencias controladas de archivo de trámite al archivo de concentración, y del archivo de concentración al archivo histórico. </w:t>
      </w:r>
    </w:p>
    <w:p w:rsidR="00160951" w:rsidRPr="00A34200" w:rsidRDefault="00160951" w:rsidP="000B6152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sz w:val="24"/>
          <w:szCs w:val="24"/>
        </w:rPr>
      </w:pPr>
      <w:r w:rsidRPr="00A34200">
        <w:rPr>
          <w:rFonts w:ascii="Arial" w:hAnsi="Arial" w:cs="Arial"/>
          <w:sz w:val="24"/>
          <w:szCs w:val="24"/>
        </w:rPr>
        <w:t xml:space="preserve">Realizar préstamos controlados de expedientes y/o documentos a las áreas operativas </w:t>
      </w:r>
      <w:r w:rsidR="00E34623" w:rsidRPr="00A34200">
        <w:rPr>
          <w:rFonts w:ascii="Arial" w:hAnsi="Arial" w:cs="Arial"/>
          <w:sz w:val="24"/>
          <w:szCs w:val="24"/>
        </w:rPr>
        <w:t>y unidades administrativas del Or</w:t>
      </w:r>
      <w:r w:rsidRPr="00A34200">
        <w:rPr>
          <w:rFonts w:ascii="Arial" w:hAnsi="Arial" w:cs="Arial"/>
          <w:sz w:val="24"/>
          <w:szCs w:val="24"/>
        </w:rPr>
        <w:t>ganismo</w:t>
      </w:r>
      <w:r w:rsidR="00C2377C" w:rsidRPr="00A34200">
        <w:rPr>
          <w:rFonts w:ascii="Arial" w:hAnsi="Arial" w:cs="Arial"/>
          <w:sz w:val="24"/>
          <w:szCs w:val="24"/>
        </w:rPr>
        <w:t xml:space="preserve"> Operador</w:t>
      </w:r>
      <w:r w:rsidRPr="00A34200">
        <w:rPr>
          <w:rFonts w:ascii="Arial" w:hAnsi="Arial" w:cs="Arial"/>
          <w:sz w:val="24"/>
          <w:szCs w:val="24"/>
        </w:rPr>
        <w:t xml:space="preserve">. </w:t>
      </w:r>
    </w:p>
    <w:p w:rsidR="00160951" w:rsidRPr="00A34200" w:rsidRDefault="00160951" w:rsidP="000B6152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sz w:val="24"/>
          <w:szCs w:val="24"/>
        </w:rPr>
      </w:pPr>
      <w:r w:rsidRPr="00A34200">
        <w:rPr>
          <w:rFonts w:ascii="Arial" w:hAnsi="Arial" w:cs="Arial"/>
          <w:sz w:val="24"/>
          <w:szCs w:val="24"/>
        </w:rPr>
        <w:t>Verificar y mantener el buen estado de los archivos de trámite, concentración e histórico periódicamente.</w:t>
      </w:r>
    </w:p>
    <w:p w:rsidR="00160951" w:rsidRPr="00A34200" w:rsidRDefault="00160951" w:rsidP="000B6152">
      <w:pPr>
        <w:widowControl w:val="0"/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b/>
          <w:lang w:val="es-MX"/>
        </w:rPr>
      </w:pPr>
      <w:r w:rsidRPr="00A34200">
        <w:rPr>
          <w:rFonts w:ascii="Arial" w:hAnsi="Arial" w:cs="Arial"/>
          <w:b/>
          <w:lang w:val="es-MX"/>
        </w:rPr>
        <w:t>RELACIONES INTERNAS</w:t>
      </w:r>
    </w:p>
    <w:p w:rsidR="00160951" w:rsidRPr="00A34200" w:rsidRDefault="00160951" w:rsidP="000B6152">
      <w:pPr>
        <w:tabs>
          <w:tab w:val="left" w:pos="1520"/>
        </w:tabs>
        <w:spacing w:line="360" w:lineRule="auto"/>
        <w:ind w:right="-660"/>
        <w:jc w:val="both"/>
        <w:rPr>
          <w:rFonts w:ascii="Arial" w:hAnsi="Arial" w:cs="Arial"/>
        </w:rPr>
      </w:pPr>
      <w:r w:rsidRPr="00A34200">
        <w:rPr>
          <w:rFonts w:ascii="Arial" w:hAnsi="Arial" w:cs="Arial"/>
        </w:rPr>
        <w:t>El Área Coordinadora de Archivos mantiene relaci</w:t>
      </w:r>
      <w:r w:rsidR="00E34623" w:rsidRPr="00A34200">
        <w:rPr>
          <w:rFonts w:ascii="Arial" w:hAnsi="Arial" w:cs="Arial"/>
        </w:rPr>
        <w:t>ón con todas las Gerencias del O</w:t>
      </w:r>
      <w:r w:rsidRPr="00A34200">
        <w:rPr>
          <w:rFonts w:ascii="Arial" w:hAnsi="Arial" w:cs="Arial"/>
        </w:rPr>
        <w:t>rganismo</w:t>
      </w:r>
      <w:r w:rsidR="00C2377C" w:rsidRPr="00A34200">
        <w:rPr>
          <w:rFonts w:ascii="Arial" w:hAnsi="Arial" w:cs="Arial"/>
        </w:rPr>
        <w:t xml:space="preserve"> Operador</w:t>
      </w:r>
      <w:r w:rsidRPr="00A34200">
        <w:rPr>
          <w:rFonts w:ascii="Arial" w:hAnsi="Arial" w:cs="Arial"/>
        </w:rPr>
        <w:t xml:space="preserve">, así como la Dirección General del mismo y las unidades administrativas que dependen de cada una de ellas: </w:t>
      </w:r>
    </w:p>
    <w:p w:rsidR="00160951" w:rsidRPr="00A34200" w:rsidRDefault="00160951" w:rsidP="000B6152">
      <w:pPr>
        <w:pStyle w:val="Prrafodelista"/>
        <w:numPr>
          <w:ilvl w:val="0"/>
          <w:numId w:val="14"/>
        </w:numPr>
        <w:tabs>
          <w:tab w:val="left" w:pos="1520"/>
        </w:tabs>
        <w:spacing w:after="160" w:line="360" w:lineRule="auto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 w:rsidRPr="00A34200">
        <w:rPr>
          <w:rFonts w:ascii="Arial" w:hAnsi="Arial" w:cs="Arial"/>
          <w:sz w:val="24"/>
          <w:szCs w:val="24"/>
        </w:rPr>
        <w:t>Dirección General</w:t>
      </w:r>
      <w:r w:rsidR="00C2377C" w:rsidRPr="00A34200">
        <w:rPr>
          <w:rFonts w:ascii="Arial" w:hAnsi="Arial" w:cs="Arial"/>
          <w:sz w:val="24"/>
          <w:szCs w:val="24"/>
        </w:rPr>
        <w:t>.</w:t>
      </w:r>
    </w:p>
    <w:p w:rsidR="00160951" w:rsidRPr="00A34200" w:rsidRDefault="00160951" w:rsidP="000B6152">
      <w:pPr>
        <w:pStyle w:val="Prrafodelista"/>
        <w:numPr>
          <w:ilvl w:val="0"/>
          <w:numId w:val="14"/>
        </w:numPr>
        <w:tabs>
          <w:tab w:val="left" w:pos="1520"/>
        </w:tabs>
        <w:spacing w:after="160" w:line="360" w:lineRule="auto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 w:rsidRPr="00A34200">
        <w:rPr>
          <w:rFonts w:ascii="Arial" w:hAnsi="Arial" w:cs="Arial"/>
          <w:sz w:val="24"/>
          <w:szCs w:val="24"/>
        </w:rPr>
        <w:t>Gerencia Operativa</w:t>
      </w:r>
      <w:r w:rsidR="00C2377C" w:rsidRPr="00A34200">
        <w:rPr>
          <w:rFonts w:ascii="Arial" w:hAnsi="Arial" w:cs="Arial"/>
          <w:sz w:val="24"/>
          <w:szCs w:val="24"/>
        </w:rPr>
        <w:t>.</w:t>
      </w:r>
    </w:p>
    <w:p w:rsidR="00160951" w:rsidRPr="00A34200" w:rsidRDefault="00160951" w:rsidP="000B6152">
      <w:pPr>
        <w:pStyle w:val="Prrafodelista"/>
        <w:numPr>
          <w:ilvl w:val="0"/>
          <w:numId w:val="14"/>
        </w:numPr>
        <w:tabs>
          <w:tab w:val="left" w:pos="1520"/>
        </w:tabs>
        <w:spacing w:after="160" w:line="360" w:lineRule="auto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 w:rsidRPr="00A34200">
        <w:rPr>
          <w:rFonts w:ascii="Arial" w:hAnsi="Arial" w:cs="Arial"/>
          <w:sz w:val="24"/>
          <w:szCs w:val="24"/>
        </w:rPr>
        <w:t>Gerencia Técnica</w:t>
      </w:r>
      <w:r w:rsidR="00C2377C" w:rsidRPr="00A34200">
        <w:rPr>
          <w:rFonts w:ascii="Arial" w:hAnsi="Arial" w:cs="Arial"/>
          <w:sz w:val="24"/>
          <w:szCs w:val="24"/>
        </w:rPr>
        <w:t>.</w:t>
      </w:r>
    </w:p>
    <w:p w:rsidR="00160951" w:rsidRPr="00A34200" w:rsidRDefault="00160951" w:rsidP="000B6152">
      <w:pPr>
        <w:pStyle w:val="Prrafodelista"/>
        <w:numPr>
          <w:ilvl w:val="0"/>
          <w:numId w:val="14"/>
        </w:numPr>
        <w:tabs>
          <w:tab w:val="left" w:pos="1520"/>
        </w:tabs>
        <w:spacing w:after="160" w:line="360" w:lineRule="auto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 w:rsidRPr="00A34200">
        <w:rPr>
          <w:rFonts w:ascii="Arial" w:hAnsi="Arial" w:cs="Arial"/>
          <w:sz w:val="24"/>
          <w:szCs w:val="24"/>
        </w:rPr>
        <w:t>Gerencia Administrativa</w:t>
      </w:r>
      <w:r w:rsidR="00C2377C" w:rsidRPr="00A34200">
        <w:rPr>
          <w:rFonts w:ascii="Arial" w:hAnsi="Arial" w:cs="Arial"/>
          <w:sz w:val="24"/>
          <w:szCs w:val="24"/>
        </w:rPr>
        <w:t>.</w:t>
      </w:r>
    </w:p>
    <w:p w:rsidR="00160951" w:rsidRPr="00A34200" w:rsidRDefault="00160951" w:rsidP="000B6152">
      <w:pPr>
        <w:pStyle w:val="Prrafodelista"/>
        <w:numPr>
          <w:ilvl w:val="0"/>
          <w:numId w:val="14"/>
        </w:numPr>
        <w:tabs>
          <w:tab w:val="left" w:pos="1520"/>
        </w:tabs>
        <w:spacing w:after="160" w:line="360" w:lineRule="auto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 w:rsidRPr="00A34200">
        <w:rPr>
          <w:rFonts w:ascii="Arial" w:hAnsi="Arial" w:cs="Arial"/>
          <w:sz w:val="24"/>
          <w:szCs w:val="24"/>
        </w:rPr>
        <w:t>Gerencia Comercial</w:t>
      </w:r>
      <w:r w:rsidR="00C2377C" w:rsidRPr="00A34200">
        <w:rPr>
          <w:rFonts w:ascii="Arial" w:hAnsi="Arial" w:cs="Arial"/>
          <w:sz w:val="24"/>
          <w:szCs w:val="24"/>
        </w:rPr>
        <w:t>.</w:t>
      </w:r>
    </w:p>
    <w:p w:rsidR="00160951" w:rsidRPr="00A34200" w:rsidRDefault="00160951" w:rsidP="000B6152">
      <w:pPr>
        <w:pStyle w:val="Prrafodelista"/>
        <w:numPr>
          <w:ilvl w:val="0"/>
          <w:numId w:val="14"/>
        </w:numPr>
        <w:tabs>
          <w:tab w:val="left" w:pos="1520"/>
        </w:tabs>
        <w:spacing w:after="160" w:line="360" w:lineRule="auto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 w:rsidRPr="00A34200">
        <w:rPr>
          <w:rFonts w:ascii="Arial" w:hAnsi="Arial" w:cs="Arial"/>
          <w:sz w:val="24"/>
          <w:szCs w:val="24"/>
        </w:rPr>
        <w:t>Gerencia SIGA</w:t>
      </w:r>
      <w:r w:rsidR="00C2377C" w:rsidRPr="00A34200">
        <w:rPr>
          <w:rFonts w:ascii="Arial" w:hAnsi="Arial" w:cs="Arial"/>
          <w:sz w:val="24"/>
          <w:szCs w:val="24"/>
        </w:rPr>
        <w:t>.</w:t>
      </w:r>
    </w:p>
    <w:p w:rsidR="00160951" w:rsidRPr="00A34200" w:rsidRDefault="00160951" w:rsidP="000B6152">
      <w:pPr>
        <w:widowControl w:val="0"/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b/>
          <w:lang w:val="es-MX"/>
        </w:rPr>
      </w:pPr>
      <w:r w:rsidRPr="00A34200">
        <w:rPr>
          <w:rFonts w:ascii="Arial" w:hAnsi="Arial" w:cs="Arial"/>
          <w:b/>
          <w:lang w:val="es-MX"/>
        </w:rPr>
        <w:t>CONOCIMIENTOS ESPECIFICOS</w:t>
      </w:r>
    </w:p>
    <w:p w:rsidR="00160951" w:rsidRPr="00A34200" w:rsidRDefault="00160951" w:rsidP="000B6152">
      <w:pPr>
        <w:pStyle w:val="Prrafodelista"/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sz w:val="24"/>
          <w:szCs w:val="24"/>
        </w:rPr>
      </w:pPr>
      <w:r w:rsidRPr="00A34200">
        <w:rPr>
          <w:rFonts w:ascii="Arial" w:hAnsi="Arial" w:cs="Arial"/>
          <w:sz w:val="24"/>
          <w:szCs w:val="24"/>
        </w:rPr>
        <w:t>Elaboración de escritos</w:t>
      </w:r>
      <w:r w:rsidR="00C2377C" w:rsidRPr="00A34200">
        <w:rPr>
          <w:rFonts w:ascii="Arial" w:hAnsi="Arial" w:cs="Arial"/>
          <w:sz w:val="24"/>
          <w:szCs w:val="24"/>
        </w:rPr>
        <w:t>.</w:t>
      </w:r>
    </w:p>
    <w:p w:rsidR="00160951" w:rsidRPr="00A34200" w:rsidRDefault="00160951" w:rsidP="000B6152">
      <w:pPr>
        <w:pStyle w:val="Prrafodelista"/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sz w:val="24"/>
          <w:szCs w:val="24"/>
        </w:rPr>
      </w:pPr>
      <w:r w:rsidRPr="00A34200">
        <w:rPr>
          <w:rFonts w:ascii="Arial" w:hAnsi="Arial" w:cs="Arial"/>
          <w:sz w:val="24"/>
          <w:szCs w:val="24"/>
        </w:rPr>
        <w:t xml:space="preserve">Equipo de </w:t>
      </w:r>
      <w:r w:rsidR="001A218B" w:rsidRPr="00A34200">
        <w:rPr>
          <w:rFonts w:ascii="Arial" w:hAnsi="Arial" w:cs="Arial"/>
          <w:sz w:val="24"/>
          <w:szCs w:val="24"/>
        </w:rPr>
        <w:t>c</w:t>
      </w:r>
      <w:r w:rsidR="00C2377C" w:rsidRPr="00A34200">
        <w:rPr>
          <w:rFonts w:ascii="Arial" w:hAnsi="Arial" w:cs="Arial"/>
          <w:sz w:val="24"/>
          <w:szCs w:val="24"/>
        </w:rPr>
        <w:t>ómputo.</w:t>
      </w:r>
    </w:p>
    <w:p w:rsidR="00160951" w:rsidRPr="00A34200" w:rsidRDefault="001A218B" w:rsidP="000B6152">
      <w:pPr>
        <w:pStyle w:val="Prrafodelista"/>
        <w:widowControl w:val="0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A34200">
        <w:rPr>
          <w:rFonts w:ascii="Arial" w:hAnsi="Arial" w:cs="Arial"/>
          <w:sz w:val="24"/>
          <w:szCs w:val="24"/>
        </w:rPr>
        <w:t>Experiencia en a</w:t>
      </w:r>
      <w:r w:rsidR="00160951" w:rsidRPr="00A34200">
        <w:rPr>
          <w:rFonts w:ascii="Arial" w:hAnsi="Arial" w:cs="Arial"/>
          <w:sz w:val="24"/>
          <w:szCs w:val="24"/>
        </w:rPr>
        <w:t>rchivística</w:t>
      </w:r>
      <w:r w:rsidR="00C2377C" w:rsidRPr="00A34200">
        <w:rPr>
          <w:rFonts w:ascii="Arial" w:hAnsi="Arial" w:cs="Arial"/>
          <w:sz w:val="24"/>
          <w:szCs w:val="24"/>
        </w:rPr>
        <w:t>.</w:t>
      </w:r>
    </w:p>
    <w:p w:rsidR="00160951" w:rsidRPr="00A34200" w:rsidRDefault="00160951" w:rsidP="000B6152">
      <w:pPr>
        <w:widowControl w:val="0"/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b/>
          <w:lang w:val="es-MX"/>
        </w:rPr>
      </w:pPr>
      <w:r w:rsidRPr="00A34200">
        <w:rPr>
          <w:rFonts w:ascii="Arial" w:hAnsi="Arial" w:cs="Arial"/>
          <w:b/>
          <w:lang w:val="es-MX"/>
        </w:rPr>
        <w:t>HABILIDADES</w:t>
      </w:r>
    </w:p>
    <w:p w:rsidR="00160951" w:rsidRPr="00A34200" w:rsidRDefault="00160951" w:rsidP="000B6152">
      <w:pPr>
        <w:pStyle w:val="Prrafodelista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sz w:val="24"/>
          <w:szCs w:val="24"/>
        </w:rPr>
      </w:pPr>
      <w:r w:rsidRPr="00A34200">
        <w:rPr>
          <w:rFonts w:ascii="Arial" w:hAnsi="Arial" w:cs="Arial"/>
          <w:sz w:val="24"/>
          <w:szCs w:val="24"/>
        </w:rPr>
        <w:t>Responsabilidad</w:t>
      </w:r>
      <w:r w:rsidR="00C2377C" w:rsidRPr="00A34200">
        <w:rPr>
          <w:rFonts w:ascii="Arial" w:hAnsi="Arial" w:cs="Arial"/>
          <w:sz w:val="24"/>
          <w:szCs w:val="24"/>
        </w:rPr>
        <w:t>.</w:t>
      </w:r>
    </w:p>
    <w:p w:rsidR="00160951" w:rsidRPr="00A34200" w:rsidRDefault="00160951" w:rsidP="000B6152">
      <w:pPr>
        <w:pStyle w:val="Prrafodelista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sz w:val="24"/>
          <w:szCs w:val="24"/>
        </w:rPr>
      </w:pPr>
      <w:r w:rsidRPr="00A34200">
        <w:rPr>
          <w:rFonts w:ascii="Arial" w:hAnsi="Arial" w:cs="Arial"/>
          <w:sz w:val="24"/>
          <w:szCs w:val="24"/>
        </w:rPr>
        <w:t>Trabajo en equipo</w:t>
      </w:r>
      <w:r w:rsidR="00C2377C" w:rsidRPr="00A34200">
        <w:rPr>
          <w:rFonts w:ascii="Arial" w:hAnsi="Arial" w:cs="Arial"/>
          <w:sz w:val="24"/>
          <w:szCs w:val="24"/>
        </w:rPr>
        <w:t>.</w:t>
      </w:r>
    </w:p>
    <w:p w:rsidR="00160951" w:rsidRPr="00A34200" w:rsidRDefault="001A218B" w:rsidP="000B6152">
      <w:pPr>
        <w:pStyle w:val="Prrafodelista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sz w:val="24"/>
          <w:szCs w:val="24"/>
        </w:rPr>
      </w:pPr>
      <w:r w:rsidRPr="00A34200">
        <w:rPr>
          <w:rFonts w:ascii="Arial" w:hAnsi="Arial" w:cs="Arial"/>
          <w:sz w:val="24"/>
          <w:szCs w:val="24"/>
        </w:rPr>
        <w:t>Orden y o</w:t>
      </w:r>
      <w:r w:rsidR="00160951" w:rsidRPr="00A34200">
        <w:rPr>
          <w:rFonts w:ascii="Arial" w:hAnsi="Arial" w:cs="Arial"/>
          <w:sz w:val="24"/>
          <w:szCs w:val="24"/>
        </w:rPr>
        <w:t>rganización</w:t>
      </w:r>
      <w:r w:rsidR="00C2377C" w:rsidRPr="00A34200">
        <w:rPr>
          <w:rFonts w:ascii="Arial" w:hAnsi="Arial" w:cs="Arial"/>
          <w:sz w:val="24"/>
          <w:szCs w:val="24"/>
        </w:rPr>
        <w:t>.</w:t>
      </w:r>
    </w:p>
    <w:p w:rsidR="00160951" w:rsidRPr="00A34200" w:rsidRDefault="00160951" w:rsidP="000B6152">
      <w:pPr>
        <w:pStyle w:val="Prrafodelista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sz w:val="24"/>
          <w:szCs w:val="24"/>
        </w:rPr>
      </w:pPr>
      <w:r w:rsidRPr="00A34200">
        <w:rPr>
          <w:rFonts w:ascii="Arial" w:hAnsi="Arial" w:cs="Arial"/>
          <w:sz w:val="24"/>
          <w:szCs w:val="24"/>
        </w:rPr>
        <w:lastRenderedPageBreak/>
        <w:t>Trabajo en equipo</w:t>
      </w:r>
      <w:r w:rsidR="00C2377C" w:rsidRPr="00A34200">
        <w:rPr>
          <w:rFonts w:ascii="Arial" w:hAnsi="Arial" w:cs="Arial"/>
          <w:sz w:val="24"/>
          <w:szCs w:val="24"/>
        </w:rPr>
        <w:t>.</w:t>
      </w:r>
    </w:p>
    <w:p w:rsidR="00160951" w:rsidRPr="00A34200" w:rsidRDefault="00160951" w:rsidP="000B6152">
      <w:pPr>
        <w:pStyle w:val="Prrafodelista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sz w:val="24"/>
          <w:szCs w:val="24"/>
        </w:rPr>
      </w:pPr>
      <w:r w:rsidRPr="00A34200">
        <w:rPr>
          <w:rFonts w:ascii="Arial" w:hAnsi="Arial" w:cs="Arial"/>
          <w:sz w:val="24"/>
          <w:szCs w:val="24"/>
        </w:rPr>
        <w:t>Manejo de vehículo</w:t>
      </w:r>
      <w:r w:rsidR="00C2377C" w:rsidRPr="00A34200">
        <w:rPr>
          <w:rFonts w:ascii="Arial" w:hAnsi="Arial" w:cs="Arial"/>
          <w:sz w:val="24"/>
          <w:szCs w:val="24"/>
        </w:rPr>
        <w:t>.</w:t>
      </w:r>
    </w:p>
    <w:p w:rsidR="00160951" w:rsidRPr="00A34200" w:rsidRDefault="00160951" w:rsidP="000B6152">
      <w:pPr>
        <w:widowControl w:val="0"/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b/>
          <w:lang w:val="es-MX"/>
        </w:rPr>
      </w:pPr>
      <w:r w:rsidRPr="00A34200">
        <w:rPr>
          <w:rFonts w:ascii="Arial" w:hAnsi="Arial" w:cs="Arial"/>
          <w:b/>
          <w:lang w:val="es-MX"/>
        </w:rPr>
        <w:t>PREPARACION ACADEMICA</w:t>
      </w:r>
    </w:p>
    <w:p w:rsidR="00160951" w:rsidRPr="00A34200" w:rsidRDefault="00160951" w:rsidP="000B6152">
      <w:pPr>
        <w:pStyle w:val="Prrafodelista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sz w:val="24"/>
          <w:szCs w:val="24"/>
        </w:rPr>
      </w:pPr>
      <w:r w:rsidRPr="00A34200">
        <w:rPr>
          <w:rFonts w:ascii="Arial" w:hAnsi="Arial" w:cs="Arial"/>
          <w:sz w:val="24"/>
          <w:szCs w:val="24"/>
        </w:rPr>
        <w:t>Bachillerato</w:t>
      </w:r>
      <w:r w:rsidR="00E34623" w:rsidRPr="00A34200">
        <w:rPr>
          <w:rFonts w:ascii="Arial" w:hAnsi="Arial" w:cs="Arial"/>
          <w:sz w:val="24"/>
          <w:szCs w:val="24"/>
        </w:rPr>
        <w:t>.</w:t>
      </w:r>
    </w:p>
    <w:p w:rsidR="00160951" w:rsidRPr="00A34200" w:rsidRDefault="00160951" w:rsidP="000B6152">
      <w:pPr>
        <w:pStyle w:val="Prrafodelista"/>
        <w:numPr>
          <w:ilvl w:val="0"/>
          <w:numId w:val="16"/>
        </w:numPr>
        <w:spacing w:line="360" w:lineRule="auto"/>
        <w:ind w:right="-660"/>
        <w:jc w:val="both"/>
        <w:rPr>
          <w:rFonts w:ascii="Arial" w:hAnsi="Arial" w:cs="Arial"/>
          <w:sz w:val="24"/>
          <w:szCs w:val="24"/>
        </w:rPr>
      </w:pPr>
      <w:r w:rsidRPr="00A34200">
        <w:rPr>
          <w:rFonts w:ascii="Arial" w:hAnsi="Arial" w:cs="Arial"/>
          <w:sz w:val="24"/>
          <w:szCs w:val="24"/>
        </w:rPr>
        <w:t>Cursos de archivística por el AGN</w:t>
      </w:r>
      <w:r w:rsidR="00C2377C" w:rsidRPr="00A34200">
        <w:rPr>
          <w:rFonts w:ascii="Arial" w:hAnsi="Arial" w:cs="Arial"/>
          <w:sz w:val="24"/>
          <w:szCs w:val="24"/>
        </w:rPr>
        <w:t xml:space="preserve"> (Archivo General de la Nación) </w:t>
      </w:r>
      <w:r w:rsidRPr="00A34200">
        <w:rPr>
          <w:rFonts w:ascii="Arial" w:hAnsi="Arial" w:cs="Arial"/>
          <w:sz w:val="24"/>
          <w:szCs w:val="24"/>
        </w:rPr>
        <w:t>y el AGEP</w:t>
      </w:r>
      <w:r w:rsidR="00C2377C" w:rsidRPr="00A34200">
        <w:rPr>
          <w:rFonts w:ascii="Arial" w:hAnsi="Arial" w:cs="Arial"/>
          <w:sz w:val="24"/>
          <w:szCs w:val="24"/>
        </w:rPr>
        <w:t xml:space="preserve"> (Archivo General del Estado de Puebla).</w:t>
      </w:r>
    </w:p>
    <w:p w:rsidR="00160951" w:rsidRPr="00A34200" w:rsidRDefault="00160951" w:rsidP="000B6152">
      <w:pPr>
        <w:spacing w:line="360" w:lineRule="auto"/>
        <w:ind w:right="-660"/>
        <w:jc w:val="both"/>
        <w:rPr>
          <w:rFonts w:ascii="Arial" w:hAnsi="Arial" w:cs="Arial"/>
        </w:rPr>
      </w:pPr>
    </w:p>
    <w:p w:rsidR="00160951" w:rsidRPr="00A34200" w:rsidRDefault="00160951" w:rsidP="000B6152">
      <w:pPr>
        <w:spacing w:after="160" w:line="360" w:lineRule="auto"/>
        <w:ind w:right="-660"/>
        <w:jc w:val="both"/>
        <w:rPr>
          <w:rFonts w:ascii="Arial" w:hAnsi="Arial" w:cs="Arial"/>
        </w:rPr>
      </w:pPr>
      <w:r w:rsidRPr="00A34200">
        <w:rPr>
          <w:rFonts w:ascii="Arial" w:hAnsi="Arial" w:cs="Arial"/>
        </w:rPr>
        <w:br w:type="page"/>
      </w:r>
    </w:p>
    <w:p w:rsidR="00160951" w:rsidRPr="00A34200" w:rsidRDefault="00160951" w:rsidP="000B6152">
      <w:pPr>
        <w:widowControl w:val="0"/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b/>
          <w:lang w:val="es-MX"/>
        </w:rPr>
      </w:pPr>
      <w:r w:rsidRPr="00A34200">
        <w:rPr>
          <w:rFonts w:ascii="Arial" w:hAnsi="Arial" w:cs="Arial"/>
          <w:b/>
          <w:lang w:val="es-MX"/>
        </w:rPr>
        <w:lastRenderedPageBreak/>
        <w:t>PUESTO</w:t>
      </w:r>
    </w:p>
    <w:p w:rsidR="00160951" w:rsidRPr="00A34200" w:rsidRDefault="00160951" w:rsidP="000B6152">
      <w:pPr>
        <w:spacing w:line="360" w:lineRule="auto"/>
        <w:ind w:right="-660"/>
        <w:jc w:val="center"/>
        <w:rPr>
          <w:rFonts w:ascii="Arial" w:hAnsi="Arial" w:cs="Arial"/>
        </w:rPr>
      </w:pPr>
      <w:r w:rsidRPr="00A34200">
        <w:rPr>
          <w:rFonts w:ascii="Arial" w:hAnsi="Arial" w:cs="Arial"/>
        </w:rPr>
        <w:t>JEFE DE COMUNICACIÓN SOCIAL Y CULTURA DEL AGUA</w:t>
      </w:r>
    </w:p>
    <w:p w:rsidR="00160951" w:rsidRPr="00A34200" w:rsidRDefault="00160951" w:rsidP="000B6152">
      <w:pPr>
        <w:widowControl w:val="0"/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b/>
          <w:lang w:val="es-MX"/>
        </w:rPr>
      </w:pPr>
      <w:r w:rsidRPr="00A34200">
        <w:rPr>
          <w:rFonts w:ascii="Arial" w:hAnsi="Arial" w:cs="Arial"/>
          <w:b/>
          <w:lang w:val="es-MX"/>
        </w:rPr>
        <w:t>OBJETIVO DEL PUESTO</w:t>
      </w:r>
    </w:p>
    <w:p w:rsidR="00160951" w:rsidRPr="00A34200" w:rsidRDefault="00160951" w:rsidP="000B6152">
      <w:pPr>
        <w:widowControl w:val="0"/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color w:val="333333"/>
          <w:shd w:val="clear" w:color="auto" w:fill="FFFFFF"/>
        </w:rPr>
      </w:pPr>
      <w:r w:rsidRPr="00A34200">
        <w:rPr>
          <w:rFonts w:ascii="Arial" w:hAnsi="Arial" w:cs="Arial"/>
          <w:color w:val="333333"/>
          <w:shd w:val="clear" w:color="auto" w:fill="FFFFFF"/>
        </w:rPr>
        <w:t>Difundir el quehacer institucional al interior y exterior del Organismo</w:t>
      </w:r>
      <w:r w:rsidR="00BB697E" w:rsidRPr="00A34200">
        <w:rPr>
          <w:rFonts w:ascii="Arial" w:hAnsi="Arial" w:cs="Arial"/>
          <w:color w:val="333333"/>
          <w:shd w:val="clear" w:color="auto" w:fill="FFFFFF"/>
        </w:rPr>
        <w:t xml:space="preserve"> Operador</w:t>
      </w:r>
      <w:r w:rsidRPr="00A34200">
        <w:rPr>
          <w:rFonts w:ascii="Arial" w:hAnsi="Arial" w:cs="Arial"/>
          <w:color w:val="333333"/>
          <w:shd w:val="clear" w:color="auto" w:fill="FFFFFF"/>
        </w:rPr>
        <w:t xml:space="preserve"> a través de los medios de comunicación internos y externos, asimismo crear una comunicación efectiva y eficaz tanto para la sociedad como para el interior.</w:t>
      </w:r>
    </w:p>
    <w:p w:rsidR="005E2707" w:rsidRPr="00A34200" w:rsidRDefault="00160951" w:rsidP="000B6152">
      <w:pPr>
        <w:widowControl w:val="0"/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b/>
          <w:lang w:val="es-MX"/>
        </w:rPr>
      </w:pPr>
      <w:r w:rsidRPr="00A34200">
        <w:rPr>
          <w:rFonts w:ascii="Arial" w:hAnsi="Arial" w:cs="Arial"/>
          <w:b/>
          <w:lang w:val="es-MX"/>
        </w:rPr>
        <w:t>FUNCIONES</w:t>
      </w:r>
    </w:p>
    <w:p w:rsidR="005E2707" w:rsidRPr="00A34200" w:rsidRDefault="00160951" w:rsidP="000B6152">
      <w:pPr>
        <w:pStyle w:val="Prrafodelista"/>
        <w:widowControl w:val="0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A34200">
        <w:rPr>
          <w:rFonts w:ascii="Arial" w:hAnsi="Arial" w:cs="Arial"/>
          <w:color w:val="000000"/>
          <w:sz w:val="24"/>
          <w:szCs w:val="24"/>
        </w:rPr>
        <w:t xml:space="preserve">Convocar a medios de comunicación. </w:t>
      </w:r>
    </w:p>
    <w:p w:rsidR="005E2707" w:rsidRPr="00A34200" w:rsidRDefault="00160951" w:rsidP="000B6152">
      <w:pPr>
        <w:pStyle w:val="Prrafodelista"/>
        <w:widowControl w:val="0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A34200">
        <w:rPr>
          <w:rFonts w:ascii="Arial" w:hAnsi="Arial" w:cs="Arial"/>
          <w:color w:val="000000"/>
          <w:sz w:val="24"/>
          <w:szCs w:val="24"/>
        </w:rPr>
        <w:t>Rendir un informe de las actividades realizadas de cultura del agua.</w:t>
      </w:r>
    </w:p>
    <w:p w:rsidR="005E2707" w:rsidRPr="00A34200" w:rsidRDefault="00160951" w:rsidP="000B6152">
      <w:pPr>
        <w:pStyle w:val="Prrafodelista"/>
        <w:widowControl w:val="0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A34200">
        <w:rPr>
          <w:rFonts w:ascii="Arial" w:hAnsi="Arial" w:cs="Arial"/>
          <w:color w:val="000000"/>
          <w:sz w:val="24"/>
          <w:szCs w:val="24"/>
        </w:rPr>
        <w:t>Acudir a estaciones de radio para llegar a más audiencia para la concientización del uso del agua.</w:t>
      </w:r>
    </w:p>
    <w:p w:rsidR="005E2707" w:rsidRPr="00A34200" w:rsidRDefault="00160951" w:rsidP="000B6152">
      <w:pPr>
        <w:pStyle w:val="Prrafodelista"/>
        <w:widowControl w:val="0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A34200">
        <w:rPr>
          <w:rFonts w:ascii="Arial" w:hAnsi="Arial" w:cs="Arial"/>
          <w:color w:val="000000"/>
          <w:sz w:val="24"/>
          <w:szCs w:val="24"/>
        </w:rPr>
        <w:t>Programar pláticas con líderes de las diferentes denominaciones para que estos a su vez pasen el mensaje a sus seguidores.</w:t>
      </w:r>
    </w:p>
    <w:p w:rsidR="005E2707" w:rsidRPr="00A34200" w:rsidRDefault="00160951" w:rsidP="000B6152">
      <w:pPr>
        <w:pStyle w:val="Prrafodelista"/>
        <w:widowControl w:val="0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A34200">
        <w:rPr>
          <w:rFonts w:ascii="Arial" w:hAnsi="Arial" w:cs="Arial"/>
          <w:color w:val="000000"/>
          <w:sz w:val="24"/>
          <w:szCs w:val="24"/>
        </w:rPr>
        <w:t xml:space="preserve">Programación de conferencias con personal de las empresas existentes de la ciudad, para que dentro de estas también se lleven a cabo hábitos del uso razonable del líquido.  </w:t>
      </w:r>
    </w:p>
    <w:p w:rsidR="005E2707" w:rsidRPr="00A34200" w:rsidRDefault="00160951" w:rsidP="000B6152">
      <w:pPr>
        <w:pStyle w:val="Prrafodelista"/>
        <w:widowControl w:val="0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A34200">
        <w:rPr>
          <w:rFonts w:ascii="Arial" w:hAnsi="Arial" w:cs="Arial"/>
          <w:color w:val="000000"/>
          <w:sz w:val="24"/>
          <w:szCs w:val="24"/>
        </w:rPr>
        <w:t>Agendar espacios para ponencias con las instituciones educativas de todos los niveles, para la proyección de los temas de cuidado del agua.</w:t>
      </w:r>
    </w:p>
    <w:p w:rsidR="005E2707" w:rsidRPr="00A34200" w:rsidRDefault="00160951" w:rsidP="000B6152">
      <w:pPr>
        <w:pStyle w:val="Prrafodelista"/>
        <w:widowControl w:val="0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A34200">
        <w:rPr>
          <w:rFonts w:ascii="Arial" w:hAnsi="Arial" w:cs="Arial"/>
          <w:color w:val="000000"/>
          <w:sz w:val="24"/>
          <w:szCs w:val="24"/>
        </w:rPr>
        <w:t>Generar material visual y audiovisual para el departamento y poder utilizarlo</w:t>
      </w:r>
      <w:r w:rsidR="00BB697E" w:rsidRPr="00A34200">
        <w:rPr>
          <w:rFonts w:ascii="Arial" w:hAnsi="Arial" w:cs="Arial"/>
          <w:color w:val="000000"/>
          <w:sz w:val="24"/>
          <w:szCs w:val="24"/>
        </w:rPr>
        <w:t>.</w:t>
      </w:r>
      <w:r w:rsidRPr="00A34200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E2707" w:rsidRPr="00A34200" w:rsidRDefault="00160951" w:rsidP="000B6152">
      <w:pPr>
        <w:pStyle w:val="Prrafodelista"/>
        <w:widowControl w:val="0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A34200">
        <w:rPr>
          <w:rFonts w:ascii="Arial" w:hAnsi="Arial" w:cs="Arial"/>
          <w:color w:val="000000"/>
          <w:sz w:val="24"/>
          <w:szCs w:val="24"/>
        </w:rPr>
        <w:t>Coordinar la comunicación interna del organismo</w:t>
      </w:r>
      <w:r w:rsidR="00BB697E" w:rsidRPr="00A34200">
        <w:rPr>
          <w:rFonts w:ascii="Arial" w:hAnsi="Arial" w:cs="Arial"/>
          <w:color w:val="000000"/>
          <w:sz w:val="24"/>
          <w:szCs w:val="24"/>
        </w:rPr>
        <w:t>.</w:t>
      </w:r>
    </w:p>
    <w:p w:rsidR="005E2707" w:rsidRPr="00A34200" w:rsidRDefault="00160951" w:rsidP="000B6152">
      <w:pPr>
        <w:pStyle w:val="Prrafodelista"/>
        <w:widowControl w:val="0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A34200">
        <w:rPr>
          <w:rFonts w:ascii="Arial" w:hAnsi="Arial" w:cs="Arial"/>
          <w:color w:val="000000"/>
          <w:sz w:val="24"/>
          <w:szCs w:val="24"/>
        </w:rPr>
        <w:t>Dirigir la creación de contenido multimedia para los diferentes espacios y medios de comunicación</w:t>
      </w:r>
      <w:r w:rsidR="00BB697E" w:rsidRPr="00A34200">
        <w:rPr>
          <w:rFonts w:ascii="Arial" w:hAnsi="Arial" w:cs="Arial"/>
          <w:color w:val="000000"/>
          <w:sz w:val="24"/>
          <w:szCs w:val="24"/>
        </w:rPr>
        <w:t>.</w:t>
      </w:r>
    </w:p>
    <w:p w:rsidR="005E2707" w:rsidRPr="00A34200" w:rsidRDefault="00160951" w:rsidP="000B6152">
      <w:pPr>
        <w:widowControl w:val="0"/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b/>
          <w:color w:val="000000"/>
        </w:rPr>
      </w:pPr>
      <w:r w:rsidRPr="00A34200">
        <w:rPr>
          <w:rFonts w:ascii="Arial" w:hAnsi="Arial" w:cs="Arial"/>
          <w:b/>
          <w:color w:val="000000"/>
        </w:rPr>
        <w:t>RELACIONES INTERNAS</w:t>
      </w:r>
    </w:p>
    <w:p w:rsidR="005E2707" w:rsidRPr="00A34200" w:rsidRDefault="00160951" w:rsidP="000B6152">
      <w:pPr>
        <w:pStyle w:val="Prrafodelista"/>
        <w:widowControl w:val="0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A34200">
        <w:rPr>
          <w:rFonts w:ascii="Arial" w:hAnsi="Arial" w:cs="Arial"/>
          <w:color w:val="000000"/>
          <w:sz w:val="24"/>
          <w:szCs w:val="24"/>
        </w:rPr>
        <w:t>Gerencia Técnica</w:t>
      </w:r>
      <w:r w:rsidR="00BB697E" w:rsidRPr="00A34200">
        <w:rPr>
          <w:rFonts w:ascii="Arial" w:hAnsi="Arial" w:cs="Arial"/>
          <w:color w:val="000000"/>
          <w:sz w:val="24"/>
          <w:szCs w:val="24"/>
        </w:rPr>
        <w:t>.</w:t>
      </w:r>
    </w:p>
    <w:p w:rsidR="005E2707" w:rsidRPr="00A34200" w:rsidRDefault="00160951" w:rsidP="000B6152">
      <w:pPr>
        <w:pStyle w:val="Prrafodelista"/>
        <w:widowControl w:val="0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A34200">
        <w:rPr>
          <w:rFonts w:ascii="Arial" w:hAnsi="Arial" w:cs="Arial"/>
          <w:color w:val="000000"/>
          <w:sz w:val="24"/>
          <w:szCs w:val="24"/>
        </w:rPr>
        <w:t>Gerencia Operativa</w:t>
      </w:r>
      <w:r w:rsidR="00BB697E" w:rsidRPr="00A34200">
        <w:rPr>
          <w:rFonts w:ascii="Arial" w:hAnsi="Arial" w:cs="Arial"/>
          <w:color w:val="000000"/>
          <w:sz w:val="24"/>
          <w:szCs w:val="24"/>
        </w:rPr>
        <w:t>.</w:t>
      </w:r>
    </w:p>
    <w:p w:rsidR="005E2707" w:rsidRPr="00A34200" w:rsidRDefault="00160951" w:rsidP="000B6152">
      <w:pPr>
        <w:pStyle w:val="Prrafodelista"/>
        <w:widowControl w:val="0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A34200">
        <w:rPr>
          <w:rFonts w:ascii="Arial" w:hAnsi="Arial" w:cs="Arial"/>
          <w:color w:val="000000"/>
          <w:sz w:val="24"/>
          <w:szCs w:val="24"/>
        </w:rPr>
        <w:lastRenderedPageBreak/>
        <w:t>Gerencia SIGA</w:t>
      </w:r>
      <w:r w:rsidR="00BB697E" w:rsidRPr="00A34200">
        <w:rPr>
          <w:rFonts w:ascii="Arial" w:hAnsi="Arial" w:cs="Arial"/>
          <w:color w:val="000000"/>
          <w:sz w:val="24"/>
          <w:szCs w:val="24"/>
        </w:rPr>
        <w:t>.</w:t>
      </w:r>
    </w:p>
    <w:p w:rsidR="005E2707" w:rsidRPr="00A34200" w:rsidRDefault="00160951" w:rsidP="000B6152">
      <w:pPr>
        <w:pStyle w:val="Prrafodelista"/>
        <w:widowControl w:val="0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A34200">
        <w:rPr>
          <w:rFonts w:ascii="Arial" w:hAnsi="Arial" w:cs="Arial"/>
          <w:color w:val="000000"/>
          <w:sz w:val="24"/>
          <w:szCs w:val="24"/>
        </w:rPr>
        <w:t>Gerencia Comercial</w:t>
      </w:r>
      <w:r w:rsidR="00BB697E" w:rsidRPr="00A34200">
        <w:rPr>
          <w:rFonts w:ascii="Arial" w:hAnsi="Arial" w:cs="Arial"/>
          <w:color w:val="000000"/>
          <w:sz w:val="24"/>
          <w:szCs w:val="24"/>
        </w:rPr>
        <w:t>.</w:t>
      </w:r>
    </w:p>
    <w:p w:rsidR="00556CB2" w:rsidRPr="00A34200" w:rsidRDefault="00160951" w:rsidP="000B6152">
      <w:pPr>
        <w:pStyle w:val="Prrafodelista"/>
        <w:widowControl w:val="0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A34200">
        <w:rPr>
          <w:rFonts w:ascii="Arial" w:hAnsi="Arial" w:cs="Arial"/>
          <w:color w:val="000000"/>
          <w:sz w:val="24"/>
          <w:szCs w:val="24"/>
        </w:rPr>
        <w:t>Gerencia Administrativa</w:t>
      </w:r>
      <w:r w:rsidR="00BB697E" w:rsidRPr="00A34200">
        <w:rPr>
          <w:rFonts w:ascii="Arial" w:hAnsi="Arial" w:cs="Arial"/>
          <w:color w:val="000000"/>
          <w:sz w:val="24"/>
          <w:szCs w:val="24"/>
        </w:rPr>
        <w:t>.</w:t>
      </w:r>
    </w:p>
    <w:p w:rsidR="00556CB2" w:rsidRPr="00A34200" w:rsidRDefault="00160951" w:rsidP="000B6152">
      <w:pPr>
        <w:widowControl w:val="0"/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b/>
          <w:color w:val="000000"/>
        </w:rPr>
      </w:pPr>
      <w:r w:rsidRPr="00A34200">
        <w:rPr>
          <w:rFonts w:ascii="Arial" w:hAnsi="Arial" w:cs="Arial"/>
          <w:b/>
          <w:color w:val="000000"/>
        </w:rPr>
        <w:t>COMOCIMIENTO ESPECIFICOS</w:t>
      </w:r>
    </w:p>
    <w:p w:rsidR="00556CB2" w:rsidRPr="00A34200" w:rsidRDefault="00160951" w:rsidP="000B6152">
      <w:pPr>
        <w:pStyle w:val="Prrafodelista"/>
        <w:widowControl w:val="0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A34200">
        <w:rPr>
          <w:rFonts w:ascii="Arial" w:hAnsi="Arial" w:cs="Arial"/>
          <w:color w:val="000000"/>
          <w:sz w:val="24"/>
          <w:szCs w:val="24"/>
        </w:rPr>
        <w:t>Equipo de Cómputo.</w:t>
      </w:r>
    </w:p>
    <w:p w:rsidR="00556CB2" w:rsidRPr="00A34200" w:rsidRDefault="00160951" w:rsidP="000B6152">
      <w:pPr>
        <w:pStyle w:val="Prrafodelista"/>
        <w:widowControl w:val="0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A34200">
        <w:rPr>
          <w:rFonts w:ascii="Arial" w:hAnsi="Arial" w:cs="Arial"/>
          <w:color w:val="000000"/>
          <w:sz w:val="24"/>
          <w:szCs w:val="24"/>
        </w:rPr>
        <w:t>Elaboración de escritos.</w:t>
      </w:r>
    </w:p>
    <w:p w:rsidR="00556CB2" w:rsidRPr="00A34200" w:rsidRDefault="00160951" w:rsidP="000B6152">
      <w:pPr>
        <w:pStyle w:val="Prrafodelista"/>
        <w:widowControl w:val="0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A34200">
        <w:rPr>
          <w:rFonts w:ascii="Arial" w:hAnsi="Arial" w:cs="Arial"/>
          <w:color w:val="000000"/>
          <w:sz w:val="24"/>
          <w:szCs w:val="24"/>
        </w:rPr>
        <w:t>Creación de imágenes.</w:t>
      </w:r>
    </w:p>
    <w:p w:rsidR="00556CB2" w:rsidRPr="00A34200" w:rsidRDefault="00160951" w:rsidP="000B6152">
      <w:pPr>
        <w:pStyle w:val="Prrafodelista"/>
        <w:widowControl w:val="0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A34200">
        <w:rPr>
          <w:rFonts w:ascii="Arial" w:hAnsi="Arial" w:cs="Arial"/>
          <w:color w:val="000000"/>
          <w:sz w:val="24"/>
          <w:szCs w:val="24"/>
        </w:rPr>
        <w:t xml:space="preserve">Edición de video y audio. </w:t>
      </w:r>
    </w:p>
    <w:p w:rsidR="00556CB2" w:rsidRPr="00A34200" w:rsidRDefault="00160951" w:rsidP="000B6152">
      <w:pPr>
        <w:pStyle w:val="Prrafodelista"/>
        <w:widowControl w:val="0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A34200">
        <w:rPr>
          <w:rFonts w:ascii="Arial" w:hAnsi="Arial" w:cs="Arial"/>
          <w:color w:val="000000"/>
          <w:sz w:val="24"/>
          <w:szCs w:val="24"/>
        </w:rPr>
        <w:t>Creación de campañas publicitarias</w:t>
      </w:r>
      <w:r w:rsidR="00BB697E" w:rsidRPr="00A34200">
        <w:rPr>
          <w:rFonts w:ascii="Arial" w:hAnsi="Arial" w:cs="Arial"/>
          <w:color w:val="000000"/>
          <w:sz w:val="24"/>
          <w:szCs w:val="24"/>
        </w:rPr>
        <w:t>.</w:t>
      </w:r>
    </w:p>
    <w:p w:rsidR="00556CB2" w:rsidRPr="00A34200" w:rsidRDefault="00556CB2" w:rsidP="000B6152">
      <w:pPr>
        <w:pStyle w:val="Prrafodelista"/>
        <w:widowControl w:val="0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A34200">
        <w:rPr>
          <w:rFonts w:ascii="Arial" w:hAnsi="Arial" w:cs="Arial"/>
          <w:color w:val="000000"/>
          <w:sz w:val="24"/>
          <w:szCs w:val="24"/>
        </w:rPr>
        <w:t>Fotografía.</w:t>
      </w:r>
    </w:p>
    <w:p w:rsidR="00556CB2" w:rsidRPr="00A34200" w:rsidRDefault="00160951" w:rsidP="000B6152">
      <w:pPr>
        <w:widowControl w:val="0"/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b/>
          <w:lang w:val="es-MX"/>
        </w:rPr>
      </w:pPr>
      <w:r w:rsidRPr="00A34200">
        <w:rPr>
          <w:rFonts w:ascii="Arial" w:hAnsi="Arial" w:cs="Arial"/>
          <w:b/>
          <w:color w:val="000000"/>
        </w:rPr>
        <w:t xml:space="preserve">HABILIDADES </w:t>
      </w:r>
    </w:p>
    <w:p w:rsidR="00556CB2" w:rsidRPr="00A34200" w:rsidRDefault="00160951" w:rsidP="000B6152">
      <w:pPr>
        <w:pStyle w:val="Prrafodelista"/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A34200">
        <w:rPr>
          <w:rFonts w:ascii="Arial" w:hAnsi="Arial" w:cs="Arial"/>
          <w:color w:val="222222"/>
          <w:sz w:val="24"/>
          <w:szCs w:val="24"/>
        </w:rPr>
        <w:t>Facilidad de palabra.</w:t>
      </w:r>
    </w:p>
    <w:p w:rsidR="00556CB2" w:rsidRPr="00A34200" w:rsidRDefault="00160951" w:rsidP="000B6152">
      <w:pPr>
        <w:pStyle w:val="Prrafodelista"/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A34200">
        <w:rPr>
          <w:rFonts w:ascii="Arial" w:hAnsi="Arial" w:cs="Arial"/>
          <w:color w:val="222222"/>
          <w:sz w:val="24"/>
          <w:szCs w:val="24"/>
        </w:rPr>
        <w:t>Creatividad narrativa y expresiva.</w:t>
      </w:r>
    </w:p>
    <w:p w:rsidR="00556CB2" w:rsidRPr="00A34200" w:rsidRDefault="00160951" w:rsidP="000B6152">
      <w:pPr>
        <w:pStyle w:val="Prrafodelista"/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A34200">
        <w:rPr>
          <w:rFonts w:ascii="Arial" w:hAnsi="Arial" w:cs="Arial"/>
          <w:color w:val="222222"/>
          <w:sz w:val="24"/>
          <w:szCs w:val="24"/>
        </w:rPr>
        <w:t>Concentración</w:t>
      </w:r>
      <w:r w:rsidR="00BB697E" w:rsidRPr="00A34200">
        <w:rPr>
          <w:rFonts w:ascii="Arial" w:hAnsi="Arial" w:cs="Arial"/>
          <w:color w:val="222222"/>
          <w:sz w:val="24"/>
          <w:szCs w:val="24"/>
        </w:rPr>
        <w:t>.</w:t>
      </w:r>
    </w:p>
    <w:p w:rsidR="00556CB2" w:rsidRPr="00A34200" w:rsidRDefault="00160951" w:rsidP="000B6152">
      <w:pPr>
        <w:pStyle w:val="Prrafodelista"/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A34200">
        <w:rPr>
          <w:rFonts w:ascii="Arial" w:hAnsi="Arial" w:cs="Arial"/>
          <w:color w:val="222222"/>
          <w:sz w:val="24"/>
          <w:szCs w:val="24"/>
        </w:rPr>
        <w:t>Responsabilidad</w:t>
      </w:r>
      <w:r w:rsidR="00BB697E" w:rsidRPr="00A34200">
        <w:rPr>
          <w:rFonts w:ascii="Arial" w:hAnsi="Arial" w:cs="Arial"/>
          <w:color w:val="222222"/>
          <w:sz w:val="24"/>
          <w:szCs w:val="24"/>
        </w:rPr>
        <w:t>.</w:t>
      </w:r>
    </w:p>
    <w:p w:rsidR="00556CB2" w:rsidRPr="00A34200" w:rsidRDefault="00160951" w:rsidP="000B6152">
      <w:pPr>
        <w:pStyle w:val="Prrafodelista"/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A34200">
        <w:rPr>
          <w:rFonts w:ascii="Arial" w:hAnsi="Arial" w:cs="Arial"/>
          <w:color w:val="222222"/>
          <w:sz w:val="24"/>
          <w:szCs w:val="24"/>
        </w:rPr>
        <w:t>Creatividad</w:t>
      </w:r>
      <w:r w:rsidR="00BB697E" w:rsidRPr="00A34200">
        <w:rPr>
          <w:rFonts w:ascii="Arial" w:hAnsi="Arial" w:cs="Arial"/>
          <w:color w:val="222222"/>
          <w:sz w:val="24"/>
          <w:szCs w:val="24"/>
        </w:rPr>
        <w:t>.</w:t>
      </w:r>
    </w:p>
    <w:p w:rsidR="00556CB2" w:rsidRPr="00A34200" w:rsidRDefault="00160951" w:rsidP="000B6152">
      <w:pPr>
        <w:pStyle w:val="Prrafodelista"/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A34200">
        <w:rPr>
          <w:rFonts w:ascii="Arial" w:hAnsi="Arial" w:cs="Arial"/>
          <w:color w:val="222222"/>
          <w:sz w:val="24"/>
          <w:szCs w:val="24"/>
        </w:rPr>
        <w:t>Buena Ortografía</w:t>
      </w:r>
      <w:r w:rsidR="00BB697E" w:rsidRPr="00A34200">
        <w:rPr>
          <w:rFonts w:ascii="Arial" w:hAnsi="Arial" w:cs="Arial"/>
          <w:color w:val="222222"/>
          <w:sz w:val="24"/>
          <w:szCs w:val="24"/>
        </w:rPr>
        <w:t>.</w:t>
      </w:r>
    </w:p>
    <w:p w:rsidR="00556CB2" w:rsidRPr="00A34200" w:rsidRDefault="00160951" w:rsidP="000B6152">
      <w:pPr>
        <w:widowControl w:val="0"/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b/>
          <w:lang w:val="es-MX"/>
        </w:rPr>
      </w:pPr>
      <w:r w:rsidRPr="00A34200">
        <w:rPr>
          <w:rFonts w:ascii="Arial" w:hAnsi="Arial" w:cs="Arial"/>
          <w:b/>
          <w:color w:val="000000"/>
        </w:rPr>
        <w:t>PREPARACION ACADEMICA</w:t>
      </w:r>
    </w:p>
    <w:p w:rsidR="00160951" w:rsidRPr="00A34200" w:rsidRDefault="00160951" w:rsidP="00E23D48">
      <w:pPr>
        <w:widowControl w:val="0"/>
        <w:autoSpaceDE w:val="0"/>
        <w:autoSpaceDN w:val="0"/>
        <w:adjustRightInd w:val="0"/>
        <w:spacing w:line="360" w:lineRule="auto"/>
        <w:ind w:right="-660" w:firstLine="708"/>
        <w:jc w:val="both"/>
        <w:rPr>
          <w:rFonts w:ascii="Arial" w:hAnsi="Arial" w:cs="Arial"/>
          <w:b/>
          <w:lang w:val="es-MX"/>
        </w:rPr>
      </w:pPr>
      <w:r w:rsidRPr="00A34200">
        <w:rPr>
          <w:rFonts w:ascii="Arial" w:hAnsi="Arial" w:cs="Arial"/>
        </w:rPr>
        <w:t>Lic. Ciencias de la comunicación</w:t>
      </w:r>
      <w:r w:rsidR="00E34623" w:rsidRPr="00A34200">
        <w:rPr>
          <w:rFonts w:ascii="Arial" w:hAnsi="Arial" w:cs="Arial"/>
        </w:rPr>
        <w:t>.</w:t>
      </w:r>
    </w:p>
    <w:p w:rsidR="00160951" w:rsidRPr="00A34200" w:rsidRDefault="00160951" w:rsidP="000B6152">
      <w:pPr>
        <w:pStyle w:val="NormalWeb"/>
        <w:spacing w:line="360" w:lineRule="auto"/>
        <w:ind w:right="-660"/>
        <w:jc w:val="both"/>
        <w:rPr>
          <w:rFonts w:ascii="Arial" w:hAnsi="Arial" w:cs="Arial"/>
          <w:b/>
          <w:color w:val="000000"/>
        </w:rPr>
      </w:pPr>
    </w:p>
    <w:p w:rsidR="00160951" w:rsidRPr="00A34200" w:rsidRDefault="00160951" w:rsidP="000B6152">
      <w:pPr>
        <w:pStyle w:val="NormalWeb"/>
        <w:spacing w:line="360" w:lineRule="auto"/>
        <w:ind w:right="-660"/>
        <w:jc w:val="both"/>
        <w:rPr>
          <w:rFonts w:ascii="Arial" w:hAnsi="Arial" w:cs="Arial"/>
          <w:color w:val="000000"/>
        </w:rPr>
      </w:pPr>
    </w:p>
    <w:p w:rsidR="00160951" w:rsidRPr="00A34200" w:rsidRDefault="00160951" w:rsidP="000B6152">
      <w:pPr>
        <w:spacing w:after="160" w:line="360" w:lineRule="auto"/>
        <w:ind w:right="-660"/>
        <w:jc w:val="both"/>
        <w:rPr>
          <w:rFonts w:ascii="Arial" w:hAnsi="Arial" w:cs="Arial"/>
          <w:color w:val="000000"/>
          <w:lang w:val="es-MX" w:eastAsia="es-MX"/>
        </w:rPr>
      </w:pPr>
      <w:r w:rsidRPr="00A34200">
        <w:rPr>
          <w:rFonts w:ascii="Arial" w:hAnsi="Arial" w:cs="Arial"/>
          <w:color w:val="000000"/>
        </w:rPr>
        <w:br w:type="page"/>
      </w:r>
    </w:p>
    <w:p w:rsidR="00160951" w:rsidRPr="00A34200" w:rsidRDefault="00160951" w:rsidP="000B6152">
      <w:pPr>
        <w:spacing w:line="360" w:lineRule="auto"/>
        <w:ind w:right="-660"/>
        <w:jc w:val="both"/>
        <w:rPr>
          <w:rFonts w:ascii="Arial" w:hAnsi="Arial" w:cs="Arial"/>
          <w:b/>
        </w:rPr>
      </w:pPr>
      <w:r w:rsidRPr="00A34200">
        <w:rPr>
          <w:rFonts w:ascii="Arial" w:hAnsi="Arial" w:cs="Arial"/>
          <w:b/>
        </w:rPr>
        <w:lastRenderedPageBreak/>
        <w:t>PUESTO</w:t>
      </w:r>
    </w:p>
    <w:p w:rsidR="00160951" w:rsidRPr="00A34200" w:rsidRDefault="00160951" w:rsidP="000B6152">
      <w:pPr>
        <w:spacing w:line="360" w:lineRule="auto"/>
        <w:ind w:right="-660"/>
        <w:jc w:val="center"/>
        <w:rPr>
          <w:rFonts w:ascii="Arial" w:hAnsi="Arial" w:cs="Arial"/>
        </w:rPr>
      </w:pPr>
      <w:r w:rsidRPr="00A34200">
        <w:rPr>
          <w:rFonts w:ascii="Arial" w:hAnsi="Arial" w:cs="Arial"/>
        </w:rPr>
        <w:t>AUXILIAR DE COMUNICACIÓN SOCIAL Y CULTURA DEL AGUA</w:t>
      </w:r>
    </w:p>
    <w:p w:rsidR="00160951" w:rsidRPr="00A34200" w:rsidRDefault="00160951" w:rsidP="000B6152">
      <w:pPr>
        <w:spacing w:line="360" w:lineRule="auto"/>
        <w:ind w:right="-660"/>
        <w:jc w:val="both"/>
        <w:rPr>
          <w:rFonts w:ascii="Arial" w:hAnsi="Arial" w:cs="Arial"/>
          <w:b/>
        </w:rPr>
      </w:pPr>
      <w:r w:rsidRPr="00A34200">
        <w:rPr>
          <w:rFonts w:ascii="Arial" w:hAnsi="Arial" w:cs="Arial"/>
          <w:b/>
        </w:rPr>
        <w:t>OBJETIVO DEL PUESTO</w:t>
      </w:r>
    </w:p>
    <w:p w:rsidR="00160951" w:rsidRPr="00A34200" w:rsidRDefault="00160951" w:rsidP="000B6152">
      <w:pPr>
        <w:spacing w:line="360" w:lineRule="auto"/>
        <w:ind w:right="-660"/>
        <w:jc w:val="both"/>
        <w:rPr>
          <w:rFonts w:ascii="Arial" w:hAnsi="Arial" w:cs="Arial"/>
          <w:color w:val="333333"/>
          <w:shd w:val="clear" w:color="auto" w:fill="FFFFFF"/>
        </w:rPr>
      </w:pPr>
      <w:r w:rsidRPr="00A34200">
        <w:rPr>
          <w:rFonts w:ascii="Arial" w:hAnsi="Arial" w:cs="Arial"/>
          <w:color w:val="333333"/>
          <w:shd w:val="clear" w:color="auto" w:fill="FFFFFF"/>
        </w:rPr>
        <w:t xml:space="preserve">Ayudar y contribuir con la comunicación y el quehacer institucional al interior y </w:t>
      </w:r>
      <w:r w:rsidR="00E34623" w:rsidRPr="00A34200">
        <w:rPr>
          <w:rFonts w:ascii="Arial" w:hAnsi="Arial" w:cs="Arial"/>
          <w:color w:val="333333"/>
          <w:shd w:val="clear" w:color="auto" w:fill="FFFFFF"/>
        </w:rPr>
        <w:t>exterior del Organismo Operador a través de los medios de comunicación interna y externa</w:t>
      </w:r>
      <w:r w:rsidRPr="00A34200">
        <w:rPr>
          <w:rFonts w:ascii="Arial" w:hAnsi="Arial" w:cs="Arial"/>
          <w:color w:val="333333"/>
          <w:shd w:val="clear" w:color="auto" w:fill="FFFFFF"/>
        </w:rPr>
        <w:t xml:space="preserve">, asimismo apoyar a la creación de una comunicación efectiva y eficaz tanto para la sociedad como para el interior. </w:t>
      </w:r>
    </w:p>
    <w:p w:rsidR="009525D5" w:rsidRPr="00A34200" w:rsidRDefault="00160951" w:rsidP="000B6152">
      <w:pPr>
        <w:spacing w:line="360" w:lineRule="auto"/>
        <w:ind w:right="-660"/>
        <w:jc w:val="both"/>
        <w:rPr>
          <w:rFonts w:ascii="Arial" w:hAnsi="Arial" w:cs="Arial"/>
          <w:b/>
          <w:color w:val="333333"/>
          <w:shd w:val="clear" w:color="auto" w:fill="FFFFFF"/>
        </w:rPr>
      </w:pPr>
      <w:r w:rsidRPr="00A34200">
        <w:rPr>
          <w:rFonts w:ascii="Arial" w:hAnsi="Arial" w:cs="Arial"/>
          <w:b/>
          <w:color w:val="333333"/>
          <w:shd w:val="clear" w:color="auto" w:fill="FFFFFF"/>
        </w:rPr>
        <w:t>FUNCIONES</w:t>
      </w:r>
    </w:p>
    <w:p w:rsidR="009525D5" w:rsidRPr="00A34200" w:rsidRDefault="00160951" w:rsidP="000B6152">
      <w:pPr>
        <w:pStyle w:val="Prrafodelista"/>
        <w:numPr>
          <w:ilvl w:val="0"/>
          <w:numId w:val="32"/>
        </w:numPr>
        <w:spacing w:line="360" w:lineRule="auto"/>
        <w:ind w:right="-660"/>
        <w:jc w:val="both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A34200">
        <w:rPr>
          <w:rFonts w:ascii="Arial" w:hAnsi="Arial" w:cs="Arial"/>
          <w:color w:val="000000"/>
          <w:sz w:val="24"/>
          <w:szCs w:val="24"/>
        </w:rPr>
        <w:t xml:space="preserve">Apoyar a la convocatoria de medios de comunicación. </w:t>
      </w:r>
    </w:p>
    <w:p w:rsidR="009525D5" w:rsidRPr="00A34200" w:rsidRDefault="00160951" w:rsidP="000B6152">
      <w:pPr>
        <w:pStyle w:val="Prrafodelista"/>
        <w:numPr>
          <w:ilvl w:val="0"/>
          <w:numId w:val="32"/>
        </w:numPr>
        <w:spacing w:line="360" w:lineRule="auto"/>
        <w:ind w:right="-660"/>
        <w:jc w:val="both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A34200">
        <w:rPr>
          <w:rFonts w:ascii="Arial" w:hAnsi="Arial" w:cs="Arial"/>
          <w:color w:val="000000"/>
          <w:sz w:val="24"/>
          <w:szCs w:val="24"/>
        </w:rPr>
        <w:t>Rendir un informe de las actividades realizadas.</w:t>
      </w:r>
    </w:p>
    <w:p w:rsidR="009525D5" w:rsidRPr="00A34200" w:rsidRDefault="00160951" w:rsidP="000B6152">
      <w:pPr>
        <w:pStyle w:val="Prrafodelista"/>
        <w:numPr>
          <w:ilvl w:val="0"/>
          <w:numId w:val="32"/>
        </w:numPr>
        <w:spacing w:line="360" w:lineRule="auto"/>
        <w:ind w:right="-660"/>
        <w:jc w:val="both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A34200">
        <w:rPr>
          <w:rFonts w:ascii="Arial" w:hAnsi="Arial" w:cs="Arial"/>
          <w:color w:val="000000"/>
          <w:sz w:val="24"/>
          <w:szCs w:val="24"/>
        </w:rPr>
        <w:t xml:space="preserve">Monitorear a medios de comunicación. </w:t>
      </w:r>
    </w:p>
    <w:p w:rsidR="009525D5" w:rsidRPr="00A34200" w:rsidRDefault="00160951" w:rsidP="000B6152">
      <w:pPr>
        <w:pStyle w:val="Prrafodelista"/>
        <w:numPr>
          <w:ilvl w:val="0"/>
          <w:numId w:val="32"/>
        </w:numPr>
        <w:spacing w:line="360" w:lineRule="auto"/>
        <w:ind w:right="-660"/>
        <w:jc w:val="both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A34200">
        <w:rPr>
          <w:rFonts w:ascii="Arial" w:hAnsi="Arial" w:cs="Arial"/>
          <w:color w:val="000000"/>
          <w:sz w:val="24"/>
          <w:szCs w:val="24"/>
        </w:rPr>
        <w:t>Brindar pláticas con líderes de las diferentes denominaciones para que estos a su vez pasen el mensaje a sus seguidores.</w:t>
      </w:r>
    </w:p>
    <w:p w:rsidR="009525D5" w:rsidRPr="00A34200" w:rsidRDefault="00160951" w:rsidP="000B6152">
      <w:pPr>
        <w:pStyle w:val="Prrafodelista"/>
        <w:numPr>
          <w:ilvl w:val="0"/>
          <w:numId w:val="32"/>
        </w:numPr>
        <w:spacing w:line="360" w:lineRule="auto"/>
        <w:ind w:right="-660"/>
        <w:jc w:val="both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A34200">
        <w:rPr>
          <w:rFonts w:ascii="Arial" w:hAnsi="Arial" w:cs="Arial"/>
          <w:color w:val="000000"/>
          <w:sz w:val="24"/>
          <w:szCs w:val="24"/>
        </w:rPr>
        <w:t xml:space="preserve">Colaborar en la realización de conferencias con personal de las empresas existentes de la ciudad, para que dentro de estas también se lleven a cabo hábitos del uso razonable del líquido.  </w:t>
      </w:r>
    </w:p>
    <w:p w:rsidR="009525D5" w:rsidRPr="00A34200" w:rsidRDefault="00160951" w:rsidP="000B6152">
      <w:pPr>
        <w:pStyle w:val="Prrafodelista"/>
        <w:numPr>
          <w:ilvl w:val="0"/>
          <w:numId w:val="32"/>
        </w:numPr>
        <w:spacing w:line="360" w:lineRule="auto"/>
        <w:ind w:right="-660"/>
        <w:jc w:val="both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A34200">
        <w:rPr>
          <w:rFonts w:ascii="Arial" w:hAnsi="Arial" w:cs="Arial"/>
          <w:color w:val="000000"/>
          <w:sz w:val="24"/>
          <w:szCs w:val="24"/>
        </w:rPr>
        <w:t>Agendar espacios para ponencias con las instituciones educativas de todos los niveles, para la proyección de los temas de cuidado del agua.</w:t>
      </w:r>
    </w:p>
    <w:p w:rsidR="009525D5" w:rsidRPr="00A34200" w:rsidRDefault="00160951" w:rsidP="000B6152">
      <w:pPr>
        <w:pStyle w:val="Prrafodelista"/>
        <w:numPr>
          <w:ilvl w:val="0"/>
          <w:numId w:val="32"/>
        </w:numPr>
        <w:spacing w:line="360" w:lineRule="auto"/>
        <w:ind w:right="-660"/>
        <w:jc w:val="both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A34200">
        <w:rPr>
          <w:rFonts w:ascii="Arial" w:hAnsi="Arial" w:cs="Arial"/>
          <w:color w:val="000000"/>
          <w:sz w:val="24"/>
          <w:szCs w:val="24"/>
        </w:rPr>
        <w:t>Generar material visual y audiovisual para el departamento y el organismo.</w:t>
      </w:r>
    </w:p>
    <w:p w:rsidR="009525D5" w:rsidRPr="00A34200" w:rsidRDefault="00160951" w:rsidP="000B6152">
      <w:pPr>
        <w:pStyle w:val="Prrafodelista"/>
        <w:numPr>
          <w:ilvl w:val="0"/>
          <w:numId w:val="32"/>
        </w:numPr>
        <w:spacing w:line="360" w:lineRule="auto"/>
        <w:ind w:right="-660"/>
        <w:jc w:val="both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A34200">
        <w:rPr>
          <w:rFonts w:ascii="Arial" w:hAnsi="Arial" w:cs="Arial"/>
          <w:color w:val="000000"/>
          <w:sz w:val="24"/>
          <w:szCs w:val="24"/>
        </w:rPr>
        <w:t>Coordinar la comunicación interna del organismo</w:t>
      </w:r>
      <w:r w:rsidR="00BB697E" w:rsidRPr="00A34200">
        <w:rPr>
          <w:rFonts w:ascii="Arial" w:hAnsi="Arial" w:cs="Arial"/>
          <w:color w:val="000000"/>
          <w:sz w:val="24"/>
          <w:szCs w:val="24"/>
        </w:rPr>
        <w:t>.</w:t>
      </w:r>
    </w:p>
    <w:p w:rsidR="001A218B" w:rsidRPr="00A34200" w:rsidRDefault="00160951" w:rsidP="000B6152">
      <w:pPr>
        <w:pStyle w:val="Prrafodelista"/>
        <w:numPr>
          <w:ilvl w:val="0"/>
          <w:numId w:val="32"/>
        </w:numPr>
        <w:spacing w:line="360" w:lineRule="auto"/>
        <w:ind w:right="-660"/>
        <w:jc w:val="both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A34200">
        <w:rPr>
          <w:rFonts w:ascii="Arial" w:hAnsi="Arial" w:cs="Arial"/>
          <w:color w:val="000000"/>
          <w:sz w:val="24"/>
          <w:szCs w:val="24"/>
        </w:rPr>
        <w:t>Dirigir la creación de contenido multimedia para los diferentes espacios y medios de comunicación</w:t>
      </w:r>
      <w:r w:rsidR="00BB697E" w:rsidRPr="00A34200">
        <w:rPr>
          <w:rFonts w:ascii="Arial" w:hAnsi="Arial" w:cs="Arial"/>
          <w:color w:val="000000"/>
          <w:sz w:val="24"/>
          <w:szCs w:val="24"/>
        </w:rPr>
        <w:t>.</w:t>
      </w:r>
    </w:p>
    <w:p w:rsidR="001A218B" w:rsidRPr="00A34200" w:rsidRDefault="00160951" w:rsidP="000B6152">
      <w:pPr>
        <w:spacing w:line="360" w:lineRule="auto"/>
        <w:ind w:right="-660"/>
        <w:jc w:val="both"/>
        <w:rPr>
          <w:rFonts w:ascii="Arial" w:hAnsi="Arial" w:cs="Arial"/>
          <w:b/>
          <w:color w:val="333333"/>
          <w:shd w:val="clear" w:color="auto" w:fill="FFFFFF"/>
        </w:rPr>
      </w:pPr>
      <w:r w:rsidRPr="00A34200">
        <w:rPr>
          <w:rFonts w:ascii="Arial" w:hAnsi="Arial" w:cs="Arial"/>
          <w:b/>
          <w:color w:val="000000"/>
        </w:rPr>
        <w:t>RELACIONES INTERNAS</w:t>
      </w:r>
    </w:p>
    <w:p w:rsidR="001A218B" w:rsidRPr="00A34200" w:rsidRDefault="00160951" w:rsidP="000B6152">
      <w:pPr>
        <w:pStyle w:val="Prrafodelista"/>
        <w:numPr>
          <w:ilvl w:val="0"/>
          <w:numId w:val="35"/>
        </w:numPr>
        <w:spacing w:line="360" w:lineRule="auto"/>
        <w:ind w:right="-660"/>
        <w:jc w:val="both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A34200">
        <w:rPr>
          <w:rFonts w:ascii="Arial" w:hAnsi="Arial" w:cs="Arial"/>
          <w:color w:val="000000"/>
          <w:sz w:val="24"/>
          <w:szCs w:val="24"/>
        </w:rPr>
        <w:t>Gerencia Técnica</w:t>
      </w:r>
      <w:r w:rsidR="00BB697E" w:rsidRPr="00A34200">
        <w:rPr>
          <w:rFonts w:ascii="Arial" w:hAnsi="Arial" w:cs="Arial"/>
          <w:color w:val="000000"/>
          <w:sz w:val="24"/>
          <w:szCs w:val="24"/>
        </w:rPr>
        <w:t>.</w:t>
      </w:r>
    </w:p>
    <w:p w:rsidR="001A218B" w:rsidRPr="00A34200" w:rsidRDefault="00160951" w:rsidP="000B6152">
      <w:pPr>
        <w:pStyle w:val="Prrafodelista"/>
        <w:numPr>
          <w:ilvl w:val="0"/>
          <w:numId w:val="35"/>
        </w:numPr>
        <w:spacing w:line="360" w:lineRule="auto"/>
        <w:ind w:right="-660"/>
        <w:jc w:val="both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A34200">
        <w:rPr>
          <w:rFonts w:ascii="Arial" w:hAnsi="Arial" w:cs="Arial"/>
          <w:color w:val="000000"/>
          <w:sz w:val="24"/>
          <w:szCs w:val="24"/>
        </w:rPr>
        <w:t>Gerencia Operativa</w:t>
      </w:r>
      <w:r w:rsidR="00BB697E" w:rsidRPr="00A34200">
        <w:rPr>
          <w:rFonts w:ascii="Arial" w:hAnsi="Arial" w:cs="Arial"/>
          <w:color w:val="000000"/>
          <w:sz w:val="24"/>
          <w:szCs w:val="24"/>
        </w:rPr>
        <w:t>.</w:t>
      </w:r>
    </w:p>
    <w:p w:rsidR="001A218B" w:rsidRPr="00A34200" w:rsidRDefault="00160951" w:rsidP="000B6152">
      <w:pPr>
        <w:pStyle w:val="Prrafodelista"/>
        <w:numPr>
          <w:ilvl w:val="0"/>
          <w:numId w:val="35"/>
        </w:numPr>
        <w:spacing w:line="360" w:lineRule="auto"/>
        <w:ind w:right="-660"/>
        <w:jc w:val="both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A34200">
        <w:rPr>
          <w:rFonts w:ascii="Arial" w:hAnsi="Arial" w:cs="Arial"/>
          <w:color w:val="000000"/>
          <w:sz w:val="24"/>
          <w:szCs w:val="24"/>
        </w:rPr>
        <w:lastRenderedPageBreak/>
        <w:t>Gerencia SIGA</w:t>
      </w:r>
      <w:r w:rsidR="00BB697E" w:rsidRPr="00A34200">
        <w:rPr>
          <w:rFonts w:ascii="Arial" w:hAnsi="Arial" w:cs="Arial"/>
          <w:color w:val="000000"/>
          <w:sz w:val="24"/>
          <w:szCs w:val="24"/>
        </w:rPr>
        <w:t>.</w:t>
      </w:r>
    </w:p>
    <w:p w:rsidR="001A218B" w:rsidRPr="00A34200" w:rsidRDefault="00160951" w:rsidP="000B6152">
      <w:pPr>
        <w:pStyle w:val="Prrafodelista"/>
        <w:numPr>
          <w:ilvl w:val="0"/>
          <w:numId w:val="35"/>
        </w:numPr>
        <w:spacing w:line="360" w:lineRule="auto"/>
        <w:ind w:right="-660"/>
        <w:jc w:val="both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A34200">
        <w:rPr>
          <w:rFonts w:ascii="Arial" w:hAnsi="Arial" w:cs="Arial"/>
          <w:color w:val="000000"/>
          <w:sz w:val="24"/>
          <w:szCs w:val="24"/>
        </w:rPr>
        <w:t>Gerencia Comercial</w:t>
      </w:r>
      <w:r w:rsidR="00BB697E" w:rsidRPr="00A34200">
        <w:rPr>
          <w:rFonts w:ascii="Arial" w:hAnsi="Arial" w:cs="Arial"/>
          <w:color w:val="000000"/>
          <w:sz w:val="24"/>
          <w:szCs w:val="24"/>
        </w:rPr>
        <w:t>.</w:t>
      </w:r>
    </w:p>
    <w:p w:rsidR="001A218B" w:rsidRPr="00A34200" w:rsidRDefault="00160951" w:rsidP="000B6152">
      <w:pPr>
        <w:pStyle w:val="Prrafodelista"/>
        <w:numPr>
          <w:ilvl w:val="0"/>
          <w:numId w:val="35"/>
        </w:numPr>
        <w:spacing w:line="360" w:lineRule="auto"/>
        <w:ind w:right="-660"/>
        <w:jc w:val="both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A34200">
        <w:rPr>
          <w:rFonts w:ascii="Arial" w:hAnsi="Arial" w:cs="Arial"/>
          <w:color w:val="000000"/>
          <w:sz w:val="24"/>
          <w:szCs w:val="24"/>
        </w:rPr>
        <w:t>Gerencia General</w:t>
      </w:r>
      <w:r w:rsidR="00BB697E" w:rsidRPr="00A34200">
        <w:rPr>
          <w:rFonts w:ascii="Arial" w:hAnsi="Arial" w:cs="Arial"/>
          <w:color w:val="000000"/>
          <w:sz w:val="24"/>
          <w:szCs w:val="24"/>
        </w:rPr>
        <w:t>.</w:t>
      </w:r>
    </w:p>
    <w:p w:rsidR="001A218B" w:rsidRPr="00A34200" w:rsidRDefault="00160951" w:rsidP="000B6152">
      <w:pPr>
        <w:pStyle w:val="Prrafodelista"/>
        <w:numPr>
          <w:ilvl w:val="0"/>
          <w:numId w:val="35"/>
        </w:numPr>
        <w:spacing w:line="360" w:lineRule="auto"/>
        <w:ind w:right="-660"/>
        <w:jc w:val="both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A34200">
        <w:rPr>
          <w:rFonts w:ascii="Arial" w:hAnsi="Arial" w:cs="Arial"/>
          <w:color w:val="000000"/>
          <w:sz w:val="24"/>
          <w:szCs w:val="24"/>
        </w:rPr>
        <w:t>Gerencia Administrativa</w:t>
      </w:r>
      <w:r w:rsidR="00BB697E" w:rsidRPr="00A34200">
        <w:rPr>
          <w:rFonts w:ascii="Arial" w:hAnsi="Arial" w:cs="Arial"/>
          <w:color w:val="000000"/>
          <w:sz w:val="24"/>
          <w:szCs w:val="24"/>
        </w:rPr>
        <w:t>.</w:t>
      </w:r>
    </w:p>
    <w:p w:rsidR="001A218B" w:rsidRPr="00A34200" w:rsidRDefault="000B6152" w:rsidP="000B6152">
      <w:pPr>
        <w:spacing w:line="360" w:lineRule="auto"/>
        <w:ind w:right="-660"/>
        <w:jc w:val="both"/>
        <w:rPr>
          <w:rFonts w:ascii="Arial" w:hAnsi="Arial" w:cs="Arial"/>
          <w:b/>
          <w:color w:val="333333"/>
          <w:shd w:val="clear" w:color="auto" w:fill="FFFFFF"/>
        </w:rPr>
      </w:pPr>
      <w:r w:rsidRPr="00A34200">
        <w:rPr>
          <w:rFonts w:ascii="Arial" w:hAnsi="Arial" w:cs="Arial"/>
          <w:b/>
          <w:color w:val="000000"/>
        </w:rPr>
        <w:t>COMOCIMIENTO ESPECIFICOS</w:t>
      </w:r>
    </w:p>
    <w:p w:rsidR="001A218B" w:rsidRPr="00A34200" w:rsidRDefault="00160951" w:rsidP="000B6152">
      <w:pPr>
        <w:pStyle w:val="Prrafodelista"/>
        <w:numPr>
          <w:ilvl w:val="0"/>
          <w:numId w:val="36"/>
        </w:numPr>
        <w:spacing w:line="360" w:lineRule="auto"/>
        <w:ind w:right="-660"/>
        <w:jc w:val="both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A34200">
        <w:rPr>
          <w:rFonts w:ascii="Arial" w:hAnsi="Arial" w:cs="Arial"/>
          <w:color w:val="000000"/>
          <w:sz w:val="24"/>
          <w:szCs w:val="24"/>
        </w:rPr>
        <w:t>Equipo de</w:t>
      </w:r>
      <w:r w:rsidR="001A218B" w:rsidRPr="00A34200">
        <w:rPr>
          <w:rFonts w:ascii="Arial" w:hAnsi="Arial" w:cs="Arial"/>
          <w:color w:val="000000"/>
          <w:sz w:val="24"/>
          <w:szCs w:val="24"/>
        </w:rPr>
        <w:t xml:space="preserve"> c</w:t>
      </w:r>
      <w:r w:rsidRPr="00A34200">
        <w:rPr>
          <w:rFonts w:ascii="Arial" w:hAnsi="Arial" w:cs="Arial"/>
          <w:color w:val="000000"/>
          <w:sz w:val="24"/>
          <w:szCs w:val="24"/>
        </w:rPr>
        <w:t>ómputo.</w:t>
      </w:r>
    </w:p>
    <w:p w:rsidR="001A218B" w:rsidRPr="00A34200" w:rsidRDefault="00160951" w:rsidP="000B6152">
      <w:pPr>
        <w:pStyle w:val="Prrafodelista"/>
        <w:numPr>
          <w:ilvl w:val="0"/>
          <w:numId w:val="36"/>
        </w:numPr>
        <w:spacing w:line="360" w:lineRule="auto"/>
        <w:ind w:right="-660"/>
        <w:jc w:val="both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A34200">
        <w:rPr>
          <w:rFonts w:ascii="Arial" w:hAnsi="Arial" w:cs="Arial"/>
          <w:color w:val="000000"/>
          <w:sz w:val="24"/>
          <w:szCs w:val="24"/>
        </w:rPr>
        <w:t>Elaboración de escritos.</w:t>
      </w:r>
    </w:p>
    <w:p w:rsidR="001A218B" w:rsidRPr="00A34200" w:rsidRDefault="00160951" w:rsidP="000B6152">
      <w:pPr>
        <w:pStyle w:val="Prrafodelista"/>
        <w:numPr>
          <w:ilvl w:val="0"/>
          <w:numId w:val="36"/>
        </w:numPr>
        <w:spacing w:line="360" w:lineRule="auto"/>
        <w:ind w:right="-660"/>
        <w:jc w:val="both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A34200">
        <w:rPr>
          <w:rFonts w:ascii="Arial" w:hAnsi="Arial" w:cs="Arial"/>
          <w:color w:val="000000"/>
          <w:sz w:val="24"/>
          <w:szCs w:val="24"/>
        </w:rPr>
        <w:t>Creación de imágenes.</w:t>
      </w:r>
    </w:p>
    <w:p w:rsidR="001A218B" w:rsidRPr="00A34200" w:rsidRDefault="00160951" w:rsidP="000B6152">
      <w:pPr>
        <w:pStyle w:val="Prrafodelista"/>
        <w:numPr>
          <w:ilvl w:val="0"/>
          <w:numId w:val="36"/>
        </w:numPr>
        <w:spacing w:line="360" w:lineRule="auto"/>
        <w:ind w:right="-660"/>
        <w:jc w:val="both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A34200">
        <w:rPr>
          <w:rFonts w:ascii="Arial" w:hAnsi="Arial" w:cs="Arial"/>
          <w:color w:val="000000"/>
          <w:sz w:val="24"/>
          <w:szCs w:val="24"/>
        </w:rPr>
        <w:t>Manejo de cámara y dispositivos móviles</w:t>
      </w:r>
      <w:r w:rsidR="00E34623" w:rsidRPr="00A34200">
        <w:rPr>
          <w:rFonts w:ascii="Arial" w:hAnsi="Arial" w:cs="Arial"/>
          <w:color w:val="000000"/>
          <w:sz w:val="24"/>
          <w:szCs w:val="24"/>
        </w:rPr>
        <w:t>.</w:t>
      </w:r>
      <w:r w:rsidRPr="00A34200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A218B" w:rsidRPr="00A34200" w:rsidRDefault="00160951" w:rsidP="000B6152">
      <w:pPr>
        <w:pStyle w:val="Prrafodelista"/>
        <w:numPr>
          <w:ilvl w:val="0"/>
          <w:numId w:val="36"/>
        </w:numPr>
        <w:spacing w:line="360" w:lineRule="auto"/>
        <w:ind w:right="-660"/>
        <w:jc w:val="both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A34200">
        <w:rPr>
          <w:rFonts w:ascii="Arial" w:hAnsi="Arial" w:cs="Arial"/>
          <w:color w:val="000000"/>
          <w:sz w:val="24"/>
          <w:szCs w:val="24"/>
        </w:rPr>
        <w:t xml:space="preserve">Edición de video y audio. </w:t>
      </w:r>
    </w:p>
    <w:p w:rsidR="001A218B" w:rsidRPr="00A34200" w:rsidRDefault="00160951" w:rsidP="000B6152">
      <w:pPr>
        <w:pStyle w:val="Prrafodelista"/>
        <w:numPr>
          <w:ilvl w:val="0"/>
          <w:numId w:val="36"/>
        </w:numPr>
        <w:spacing w:line="360" w:lineRule="auto"/>
        <w:ind w:right="-660"/>
        <w:jc w:val="both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A34200">
        <w:rPr>
          <w:rFonts w:ascii="Arial" w:hAnsi="Arial" w:cs="Arial"/>
          <w:color w:val="000000"/>
          <w:sz w:val="24"/>
          <w:szCs w:val="24"/>
        </w:rPr>
        <w:t>Creación de campañas publicitarias</w:t>
      </w:r>
      <w:r w:rsidR="00E34623" w:rsidRPr="00A34200">
        <w:rPr>
          <w:rFonts w:ascii="Arial" w:hAnsi="Arial" w:cs="Arial"/>
          <w:color w:val="000000"/>
          <w:sz w:val="24"/>
          <w:szCs w:val="24"/>
        </w:rPr>
        <w:t>.</w:t>
      </w:r>
    </w:p>
    <w:p w:rsidR="001A218B" w:rsidRPr="00A34200" w:rsidRDefault="009525D5" w:rsidP="000B6152">
      <w:pPr>
        <w:pStyle w:val="Prrafodelista"/>
        <w:numPr>
          <w:ilvl w:val="0"/>
          <w:numId w:val="36"/>
        </w:numPr>
        <w:spacing w:line="360" w:lineRule="auto"/>
        <w:ind w:right="-660"/>
        <w:jc w:val="both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A34200">
        <w:rPr>
          <w:rFonts w:ascii="Arial" w:hAnsi="Arial" w:cs="Arial"/>
          <w:color w:val="000000"/>
          <w:sz w:val="24"/>
          <w:szCs w:val="24"/>
        </w:rPr>
        <w:t>Fotografía.</w:t>
      </w:r>
    </w:p>
    <w:p w:rsidR="001A218B" w:rsidRPr="00A34200" w:rsidRDefault="00160951" w:rsidP="000B6152">
      <w:pPr>
        <w:spacing w:line="360" w:lineRule="auto"/>
        <w:ind w:right="-660"/>
        <w:jc w:val="both"/>
        <w:rPr>
          <w:rFonts w:ascii="Arial" w:hAnsi="Arial" w:cs="Arial"/>
          <w:b/>
          <w:color w:val="333333"/>
          <w:shd w:val="clear" w:color="auto" w:fill="FFFFFF"/>
        </w:rPr>
      </w:pPr>
      <w:r w:rsidRPr="00A34200">
        <w:rPr>
          <w:rFonts w:ascii="Arial" w:hAnsi="Arial" w:cs="Arial"/>
          <w:b/>
          <w:color w:val="000000"/>
        </w:rPr>
        <w:t xml:space="preserve">HABILIDADES </w:t>
      </w:r>
    </w:p>
    <w:p w:rsidR="001A218B" w:rsidRPr="00A34200" w:rsidRDefault="00160951" w:rsidP="000B6152">
      <w:pPr>
        <w:pStyle w:val="Prrafodelista"/>
        <w:numPr>
          <w:ilvl w:val="0"/>
          <w:numId w:val="37"/>
        </w:numPr>
        <w:spacing w:line="360" w:lineRule="auto"/>
        <w:ind w:right="-660"/>
        <w:jc w:val="both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A34200">
        <w:rPr>
          <w:rFonts w:ascii="Arial" w:hAnsi="Arial" w:cs="Arial"/>
          <w:color w:val="222222"/>
          <w:sz w:val="24"/>
          <w:szCs w:val="24"/>
        </w:rPr>
        <w:t>Facilidad de palabra.</w:t>
      </w:r>
    </w:p>
    <w:p w:rsidR="001A218B" w:rsidRPr="00A34200" w:rsidRDefault="00160951" w:rsidP="000B6152">
      <w:pPr>
        <w:pStyle w:val="Prrafodelista"/>
        <w:numPr>
          <w:ilvl w:val="0"/>
          <w:numId w:val="37"/>
        </w:numPr>
        <w:spacing w:line="360" w:lineRule="auto"/>
        <w:ind w:right="-660"/>
        <w:jc w:val="both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A34200">
        <w:rPr>
          <w:rFonts w:ascii="Arial" w:hAnsi="Arial" w:cs="Arial"/>
          <w:color w:val="222222"/>
          <w:sz w:val="24"/>
          <w:szCs w:val="24"/>
        </w:rPr>
        <w:t>Creatividad narrativa y expresiva.</w:t>
      </w:r>
    </w:p>
    <w:p w:rsidR="001A218B" w:rsidRPr="00A34200" w:rsidRDefault="00160951" w:rsidP="000B6152">
      <w:pPr>
        <w:pStyle w:val="Prrafodelista"/>
        <w:numPr>
          <w:ilvl w:val="0"/>
          <w:numId w:val="37"/>
        </w:numPr>
        <w:spacing w:line="360" w:lineRule="auto"/>
        <w:ind w:right="-660"/>
        <w:jc w:val="both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A34200">
        <w:rPr>
          <w:rFonts w:ascii="Arial" w:hAnsi="Arial" w:cs="Arial"/>
          <w:color w:val="222222"/>
          <w:sz w:val="24"/>
          <w:szCs w:val="24"/>
        </w:rPr>
        <w:t>Concentración</w:t>
      </w:r>
      <w:r w:rsidR="00BB697E" w:rsidRPr="00A34200">
        <w:rPr>
          <w:rFonts w:ascii="Arial" w:hAnsi="Arial" w:cs="Arial"/>
          <w:color w:val="222222"/>
          <w:sz w:val="24"/>
          <w:szCs w:val="24"/>
        </w:rPr>
        <w:t>.</w:t>
      </w:r>
    </w:p>
    <w:p w:rsidR="001A218B" w:rsidRPr="00A34200" w:rsidRDefault="00160951" w:rsidP="000B6152">
      <w:pPr>
        <w:pStyle w:val="Prrafodelista"/>
        <w:numPr>
          <w:ilvl w:val="0"/>
          <w:numId w:val="37"/>
        </w:numPr>
        <w:spacing w:line="360" w:lineRule="auto"/>
        <w:ind w:right="-660"/>
        <w:jc w:val="both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A34200">
        <w:rPr>
          <w:rFonts w:ascii="Arial" w:hAnsi="Arial" w:cs="Arial"/>
          <w:color w:val="222222"/>
          <w:sz w:val="24"/>
          <w:szCs w:val="24"/>
        </w:rPr>
        <w:t>Responsabilidad</w:t>
      </w:r>
      <w:r w:rsidR="00BB697E" w:rsidRPr="00A34200">
        <w:rPr>
          <w:rFonts w:ascii="Arial" w:hAnsi="Arial" w:cs="Arial"/>
          <w:color w:val="222222"/>
          <w:sz w:val="24"/>
          <w:szCs w:val="24"/>
        </w:rPr>
        <w:t>.</w:t>
      </w:r>
    </w:p>
    <w:p w:rsidR="001A218B" w:rsidRPr="00A34200" w:rsidRDefault="00160951" w:rsidP="000B6152">
      <w:pPr>
        <w:pStyle w:val="Prrafodelista"/>
        <w:numPr>
          <w:ilvl w:val="0"/>
          <w:numId w:val="37"/>
        </w:numPr>
        <w:spacing w:line="360" w:lineRule="auto"/>
        <w:ind w:right="-660"/>
        <w:jc w:val="both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A34200">
        <w:rPr>
          <w:rFonts w:ascii="Arial" w:hAnsi="Arial" w:cs="Arial"/>
          <w:color w:val="222222"/>
          <w:sz w:val="24"/>
          <w:szCs w:val="24"/>
        </w:rPr>
        <w:t>Creatividad</w:t>
      </w:r>
      <w:r w:rsidR="00BB697E" w:rsidRPr="00A34200">
        <w:rPr>
          <w:rFonts w:ascii="Arial" w:hAnsi="Arial" w:cs="Arial"/>
          <w:color w:val="222222"/>
          <w:sz w:val="24"/>
          <w:szCs w:val="24"/>
        </w:rPr>
        <w:t>.</w:t>
      </w:r>
    </w:p>
    <w:p w:rsidR="001A218B" w:rsidRPr="00A34200" w:rsidRDefault="001A218B" w:rsidP="000B6152">
      <w:pPr>
        <w:pStyle w:val="Prrafodelista"/>
        <w:numPr>
          <w:ilvl w:val="0"/>
          <w:numId w:val="37"/>
        </w:numPr>
        <w:spacing w:line="360" w:lineRule="auto"/>
        <w:ind w:right="-660"/>
        <w:jc w:val="both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A34200">
        <w:rPr>
          <w:rFonts w:ascii="Arial" w:hAnsi="Arial" w:cs="Arial"/>
          <w:color w:val="222222"/>
          <w:sz w:val="24"/>
          <w:szCs w:val="24"/>
        </w:rPr>
        <w:t>Buena o</w:t>
      </w:r>
      <w:r w:rsidR="00160951" w:rsidRPr="00A34200">
        <w:rPr>
          <w:rFonts w:ascii="Arial" w:hAnsi="Arial" w:cs="Arial"/>
          <w:color w:val="222222"/>
          <w:sz w:val="24"/>
          <w:szCs w:val="24"/>
        </w:rPr>
        <w:t>rtografía</w:t>
      </w:r>
      <w:r w:rsidR="00BB697E" w:rsidRPr="00A34200">
        <w:rPr>
          <w:rFonts w:ascii="Arial" w:hAnsi="Arial" w:cs="Arial"/>
          <w:color w:val="222222"/>
          <w:sz w:val="24"/>
          <w:szCs w:val="24"/>
        </w:rPr>
        <w:t>.</w:t>
      </w:r>
      <w:r w:rsidR="00160951" w:rsidRPr="00A34200">
        <w:rPr>
          <w:rFonts w:ascii="Arial" w:hAnsi="Arial" w:cs="Arial"/>
          <w:color w:val="222222"/>
          <w:sz w:val="24"/>
          <w:szCs w:val="24"/>
        </w:rPr>
        <w:t xml:space="preserve"> </w:t>
      </w:r>
    </w:p>
    <w:p w:rsidR="001A218B" w:rsidRPr="00A34200" w:rsidRDefault="00160951" w:rsidP="000B6152">
      <w:pPr>
        <w:pStyle w:val="Prrafodelista"/>
        <w:numPr>
          <w:ilvl w:val="0"/>
          <w:numId w:val="37"/>
        </w:numPr>
        <w:spacing w:line="360" w:lineRule="auto"/>
        <w:ind w:right="-660"/>
        <w:jc w:val="both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A34200">
        <w:rPr>
          <w:rFonts w:ascii="Arial" w:hAnsi="Arial" w:cs="Arial"/>
          <w:color w:val="222222"/>
          <w:sz w:val="24"/>
          <w:szCs w:val="24"/>
        </w:rPr>
        <w:t>Puntualidad.</w:t>
      </w:r>
    </w:p>
    <w:p w:rsidR="001A218B" w:rsidRPr="00A34200" w:rsidRDefault="00160951" w:rsidP="000B6152">
      <w:pPr>
        <w:pStyle w:val="Prrafodelista"/>
        <w:numPr>
          <w:ilvl w:val="0"/>
          <w:numId w:val="37"/>
        </w:numPr>
        <w:spacing w:line="360" w:lineRule="auto"/>
        <w:ind w:right="-660"/>
        <w:jc w:val="both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A34200">
        <w:rPr>
          <w:rFonts w:ascii="Arial" w:hAnsi="Arial" w:cs="Arial"/>
          <w:color w:val="222222"/>
          <w:sz w:val="24"/>
          <w:szCs w:val="24"/>
        </w:rPr>
        <w:t>Entusiasmo.</w:t>
      </w:r>
    </w:p>
    <w:p w:rsidR="001A218B" w:rsidRPr="00A34200" w:rsidRDefault="00160951" w:rsidP="000B6152">
      <w:pPr>
        <w:pStyle w:val="Prrafodelista"/>
        <w:numPr>
          <w:ilvl w:val="0"/>
          <w:numId w:val="37"/>
        </w:numPr>
        <w:spacing w:line="360" w:lineRule="auto"/>
        <w:ind w:right="-660"/>
        <w:jc w:val="both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A34200">
        <w:rPr>
          <w:rFonts w:ascii="Arial" w:hAnsi="Arial" w:cs="Arial"/>
          <w:color w:val="222222"/>
          <w:sz w:val="24"/>
          <w:szCs w:val="24"/>
        </w:rPr>
        <w:t>Paciencia.</w:t>
      </w:r>
    </w:p>
    <w:p w:rsidR="001A218B" w:rsidRPr="00A34200" w:rsidRDefault="00160951" w:rsidP="000B6152">
      <w:pPr>
        <w:spacing w:line="360" w:lineRule="auto"/>
        <w:ind w:right="-660"/>
        <w:jc w:val="both"/>
        <w:rPr>
          <w:rFonts w:ascii="Arial" w:hAnsi="Arial" w:cs="Arial"/>
          <w:b/>
          <w:color w:val="333333"/>
          <w:shd w:val="clear" w:color="auto" w:fill="FFFFFF"/>
        </w:rPr>
      </w:pPr>
      <w:r w:rsidRPr="00A34200">
        <w:rPr>
          <w:rFonts w:ascii="Arial" w:hAnsi="Arial" w:cs="Arial"/>
          <w:b/>
          <w:color w:val="000000"/>
        </w:rPr>
        <w:t>PREPARACION ACADEMICA</w:t>
      </w:r>
    </w:p>
    <w:p w:rsidR="00BB4EE1" w:rsidRPr="00A34200" w:rsidRDefault="00160951" w:rsidP="000B6152">
      <w:pPr>
        <w:spacing w:line="360" w:lineRule="auto"/>
        <w:ind w:right="-660" w:firstLine="708"/>
        <w:jc w:val="both"/>
        <w:rPr>
          <w:rFonts w:ascii="Arial" w:hAnsi="Arial" w:cs="Arial"/>
          <w:b/>
          <w:color w:val="333333"/>
          <w:shd w:val="clear" w:color="auto" w:fill="FFFFFF"/>
        </w:rPr>
      </w:pPr>
      <w:r w:rsidRPr="00A34200">
        <w:rPr>
          <w:rFonts w:ascii="Arial" w:hAnsi="Arial" w:cs="Arial"/>
        </w:rPr>
        <w:t>Lic. Ciencias de la comunicación</w:t>
      </w:r>
      <w:r w:rsidR="00E34623" w:rsidRPr="00A34200">
        <w:rPr>
          <w:rFonts w:ascii="Arial" w:hAnsi="Arial" w:cs="Arial"/>
        </w:rPr>
        <w:t>.</w:t>
      </w:r>
    </w:p>
    <w:p w:rsidR="009525D5" w:rsidRPr="00A34200" w:rsidRDefault="009525D5" w:rsidP="000B6152">
      <w:pPr>
        <w:spacing w:after="160" w:line="360" w:lineRule="auto"/>
        <w:ind w:right="-660"/>
        <w:jc w:val="both"/>
        <w:rPr>
          <w:rFonts w:ascii="Arial" w:hAnsi="Arial" w:cs="Arial"/>
        </w:rPr>
      </w:pPr>
    </w:p>
    <w:p w:rsidR="00BB4EE1" w:rsidRPr="00A34200" w:rsidRDefault="00BB4EE1" w:rsidP="000B6152">
      <w:pPr>
        <w:spacing w:after="160" w:line="360" w:lineRule="auto"/>
        <w:ind w:right="-660"/>
        <w:jc w:val="both"/>
        <w:rPr>
          <w:rFonts w:ascii="Arial" w:hAnsi="Arial" w:cs="Arial"/>
        </w:rPr>
      </w:pPr>
      <w:r w:rsidRPr="00A34200">
        <w:rPr>
          <w:rFonts w:ascii="Arial" w:hAnsi="Arial" w:cs="Arial"/>
          <w:b/>
          <w:lang w:val="es-MX"/>
        </w:rPr>
        <w:lastRenderedPageBreak/>
        <w:t>PUESTO</w:t>
      </w:r>
    </w:p>
    <w:p w:rsidR="00BB4EE1" w:rsidRPr="00A34200" w:rsidRDefault="00BB4EE1" w:rsidP="000B6152">
      <w:pPr>
        <w:widowControl w:val="0"/>
        <w:autoSpaceDE w:val="0"/>
        <w:autoSpaceDN w:val="0"/>
        <w:adjustRightInd w:val="0"/>
        <w:spacing w:line="360" w:lineRule="auto"/>
        <w:ind w:right="-660"/>
        <w:jc w:val="center"/>
        <w:rPr>
          <w:rFonts w:ascii="Arial" w:hAnsi="Arial" w:cs="Arial"/>
          <w:lang w:val="es-MX"/>
        </w:rPr>
      </w:pPr>
      <w:r w:rsidRPr="00A34200">
        <w:rPr>
          <w:rFonts w:ascii="Arial" w:hAnsi="Arial" w:cs="Arial"/>
          <w:lang w:val="es-MX"/>
        </w:rPr>
        <w:t>JEFE DE SISTEMAS</w:t>
      </w:r>
    </w:p>
    <w:p w:rsidR="00BB4EE1" w:rsidRPr="00A34200" w:rsidRDefault="00BB4EE1" w:rsidP="000B6152">
      <w:pPr>
        <w:widowControl w:val="0"/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b/>
          <w:lang w:val="es-MX"/>
        </w:rPr>
      </w:pPr>
      <w:r w:rsidRPr="00A34200">
        <w:rPr>
          <w:rFonts w:ascii="Arial" w:hAnsi="Arial" w:cs="Arial"/>
          <w:b/>
          <w:lang w:val="es-MX"/>
        </w:rPr>
        <w:t>OBJETIVO DEL PUESTO</w:t>
      </w:r>
    </w:p>
    <w:p w:rsidR="00BB4EE1" w:rsidRPr="00A34200" w:rsidRDefault="00CC52B8" w:rsidP="000B6152">
      <w:pPr>
        <w:spacing w:line="360" w:lineRule="auto"/>
        <w:ind w:right="-660"/>
        <w:jc w:val="both"/>
        <w:rPr>
          <w:rFonts w:ascii="Arial" w:hAnsi="Arial" w:cs="Arial"/>
          <w:color w:val="333333"/>
          <w:shd w:val="clear" w:color="auto" w:fill="FFFFFF"/>
        </w:rPr>
      </w:pPr>
      <w:r w:rsidRPr="00A34200">
        <w:rPr>
          <w:rFonts w:ascii="Arial" w:hAnsi="Arial" w:cs="Arial"/>
        </w:rPr>
        <w:t>Planear, organizar, Dirigir y Controlar, el funcionamiento del área de sistemas. Proponer, elaborar e implantar nuevos sistemas necesarios en el organismo. Supervisar y revisar la elaboración de proyectos de organización, métodos y procedimientos, responsable del desarrollo de software, bases de datos, redes, sistemas, servidores y todo lo relacionado con sistemas informáticos.</w:t>
      </w:r>
    </w:p>
    <w:p w:rsidR="00CC52B8" w:rsidRPr="00A34200" w:rsidRDefault="00BB4EE1" w:rsidP="000B6152">
      <w:pPr>
        <w:widowControl w:val="0"/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b/>
          <w:lang w:val="es-MX"/>
        </w:rPr>
      </w:pPr>
      <w:r w:rsidRPr="00A34200">
        <w:rPr>
          <w:rFonts w:ascii="Arial" w:hAnsi="Arial" w:cs="Arial"/>
          <w:b/>
          <w:lang w:val="es-MX"/>
        </w:rPr>
        <w:t>FUNCIONES</w:t>
      </w:r>
    </w:p>
    <w:p w:rsidR="00CC52B8" w:rsidRPr="00A34200" w:rsidRDefault="00CC52B8" w:rsidP="000B6152">
      <w:pPr>
        <w:numPr>
          <w:ilvl w:val="0"/>
          <w:numId w:val="24"/>
        </w:numPr>
        <w:tabs>
          <w:tab w:val="left" w:pos="993"/>
        </w:tabs>
        <w:spacing w:line="360" w:lineRule="auto"/>
        <w:ind w:right="-660"/>
        <w:jc w:val="both"/>
        <w:rPr>
          <w:rFonts w:ascii="Arial" w:hAnsi="Arial" w:cs="Arial"/>
        </w:rPr>
      </w:pPr>
      <w:r w:rsidRPr="00A34200">
        <w:rPr>
          <w:rFonts w:ascii="Arial" w:hAnsi="Arial" w:cs="Arial"/>
        </w:rPr>
        <w:t>Analizar, diseñar, programar, implementar, evaluar, documentar y mantener permanentemente todos los procesos automatizados que se operan en cada una de las áreas del organismo, así como garantizar el buen funcionamiento de estos procesos.</w:t>
      </w:r>
    </w:p>
    <w:p w:rsidR="00CC52B8" w:rsidRPr="00A34200" w:rsidRDefault="00CC52B8" w:rsidP="000B6152">
      <w:pPr>
        <w:numPr>
          <w:ilvl w:val="0"/>
          <w:numId w:val="24"/>
        </w:numPr>
        <w:tabs>
          <w:tab w:val="left" w:pos="993"/>
        </w:tabs>
        <w:spacing w:line="360" w:lineRule="auto"/>
        <w:ind w:right="-660"/>
        <w:jc w:val="both"/>
        <w:rPr>
          <w:rFonts w:ascii="Arial" w:hAnsi="Arial" w:cs="Arial"/>
        </w:rPr>
      </w:pPr>
      <w:r w:rsidRPr="00A34200">
        <w:rPr>
          <w:rFonts w:ascii="Arial" w:hAnsi="Arial" w:cs="Arial"/>
        </w:rPr>
        <w:t>Analizar necesidades presentes o futuras del organismo buscando aportar posibles soluciones de acuerdo a los recursos disponibles.</w:t>
      </w:r>
    </w:p>
    <w:p w:rsidR="00CC52B8" w:rsidRPr="00A34200" w:rsidRDefault="00CC52B8" w:rsidP="000B6152">
      <w:pPr>
        <w:numPr>
          <w:ilvl w:val="0"/>
          <w:numId w:val="24"/>
        </w:numPr>
        <w:tabs>
          <w:tab w:val="left" w:pos="993"/>
        </w:tabs>
        <w:spacing w:line="360" w:lineRule="auto"/>
        <w:ind w:right="-660"/>
        <w:jc w:val="both"/>
        <w:rPr>
          <w:rFonts w:ascii="Arial" w:hAnsi="Arial" w:cs="Arial"/>
        </w:rPr>
      </w:pPr>
      <w:r w:rsidRPr="00A34200">
        <w:rPr>
          <w:rFonts w:ascii="Arial" w:hAnsi="Arial" w:cs="Arial"/>
        </w:rPr>
        <w:t>Colaborar con las diferentes áreas y departamentos en la búsqueda de soluciones tecnológicas apropiadas para sus necesidades.</w:t>
      </w:r>
    </w:p>
    <w:p w:rsidR="00CC52B8" w:rsidRPr="00A34200" w:rsidRDefault="00CC52B8" w:rsidP="000B6152">
      <w:pPr>
        <w:numPr>
          <w:ilvl w:val="0"/>
          <w:numId w:val="24"/>
        </w:numPr>
        <w:tabs>
          <w:tab w:val="left" w:pos="993"/>
        </w:tabs>
        <w:spacing w:line="360" w:lineRule="auto"/>
        <w:ind w:right="-660"/>
        <w:jc w:val="both"/>
        <w:rPr>
          <w:rFonts w:ascii="Arial" w:hAnsi="Arial" w:cs="Arial"/>
        </w:rPr>
      </w:pPr>
      <w:r w:rsidRPr="00A34200">
        <w:rPr>
          <w:rFonts w:ascii="Arial" w:hAnsi="Arial" w:cs="Arial"/>
        </w:rPr>
        <w:t>Determinar normas y procedimientos del uso de Hardware y Software</w:t>
      </w:r>
    </w:p>
    <w:p w:rsidR="00CC52B8" w:rsidRPr="00A34200" w:rsidRDefault="00CC52B8" w:rsidP="000B6152">
      <w:pPr>
        <w:numPr>
          <w:ilvl w:val="0"/>
          <w:numId w:val="24"/>
        </w:numPr>
        <w:tabs>
          <w:tab w:val="left" w:pos="993"/>
        </w:tabs>
        <w:spacing w:line="360" w:lineRule="auto"/>
        <w:ind w:right="-660"/>
        <w:jc w:val="both"/>
        <w:rPr>
          <w:rFonts w:ascii="Arial" w:hAnsi="Arial" w:cs="Arial"/>
        </w:rPr>
      </w:pPr>
      <w:r w:rsidRPr="00A34200">
        <w:rPr>
          <w:rFonts w:ascii="Arial" w:hAnsi="Arial" w:cs="Arial"/>
        </w:rPr>
        <w:t>Proponer, elaborar e implementar nuevos sistemas necesarios para el organismo.</w:t>
      </w:r>
    </w:p>
    <w:p w:rsidR="00CC52B8" w:rsidRPr="00A34200" w:rsidRDefault="00CC52B8" w:rsidP="000B6152">
      <w:pPr>
        <w:numPr>
          <w:ilvl w:val="0"/>
          <w:numId w:val="24"/>
        </w:numPr>
        <w:tabs>
          <w:tab w:val="left" w:pos="993"/>
        </w:tabs>
        <w:spacing w:line="360" w:lineRule="auto"/>
        <w:ind w:right="-660"/>
        <w:jc w:val="both"/>
        <w:rPr>
          <w:rFonts w:ascii="Arial" w:hAnsi="Arial" w:cs="Arial"/>
        </w:rPr>
      </w:pPr>
      <w:r w:rsidRPr="00A34200">
        <w:rPr>
          <w:rFonts w:ascii="Arial" w:hAnsi="Arial" w:cs="Arial"/>
        </w:rPr>
        <w:t>Supervisa y revisa la elaboración de proyectos de organización, métodos y procedimientos.</w:t>
      </w:r>
    </w:p>
    <w:p w:rsidR="00CC52B8" w:rsidRPr="00A34200" w:rsidRDefault="00CC52B8" w:rsidP="000B6152">
      <w:pPr>
        <w:numPr>
          <w:ilvl w:val="0"/>
          <w:numId w:val="24"/>
        </w:numPr>
        <w:tabs>
          <w:tab w:val="left" w:pos="993"/>
        </w:tabs>
        <w:spacing w:line="360" w:lineRule="auto"/>
        <w:ind w:right="-660"/>
        <w:jc w:val="both"/>
        <w:rPr>
          <w:rFonts w:ascii="Arial" w:hAnsi="Arial" w:cs="Arial"/>
        </w:rPr>
      </w:pPr>
      <w:r w:rsidRPr="00A34200">
        <w:rPr>
          <w:rFonts w:ascii="Arial" w:hAnsi="Arial" w:cs="Arial"/>
        </w:rPr>
        <w:t>Mantener al día las copias de Seguridad y la Seguridad de la Información en la Institución.</w:t>
      </w:r>
    </w:p>
    <w:p w:rsidR="00CC52B8" w:rsidRPr="00A34200" w:rsidRDefault="00CC52B8" w:rsidP="000B6152">
      <w:pPr>
        <w:numPr>
          <w:ilvl w:val="0"/>
          <w:numId w:val="24"/>
        </w:numPr>
        <w:tabs>
          <w:tab w:val="left" w:pos="993"/>
        </w:tabs>
        <w:spacing w:line="360" w:lineRule="auto"/>
        <w:ind w:right="-660"/>
        <w:jc w:val="both"/>
        <w:rPr>
          <w:rFonts w:ascii="Arial" w:hAnsi="Arial" w:cs="Arial"/>
        </w:rPr>
      </w:pPr>
      <w:r w:rsidRPr="00A34200">
        <w:rPr>
          <w:rFonts w:ascii="Arial" w:hAnsi="Arial" w:cs="Arial"/>
        </w:rPr>
        <w:t>Supervisa el trabajo del personal a su cargo.</w:t>
      </w:r>
    </w:p>
    <w:p w:rsidR="00CC52B8" w:rsidRPr="00A34200" w:rsidRDefault="00CC52B8" w:rsidP="000B6152">
      <w:pPr>
        <w:numPr>
          <w:ilvl w:val="0"/>
          <w:numId w:val="24"/>
        </w:numPr>
        <w:tabs>
          <w:tab w:val="left" w:pos="993"/>
        </w:tabs>
        <w:spacing w:line="360" w:lineRule="auto"/>
        <w:ind w:right="-660"/>
        <w:jc w:val="both"/>
        <w:rPr>
          <w:rFonts w:ascii="Arial" w:hAnsi="Arial" w:cs="Arial"/>
        </w:rPr>
      </w:pPr>
      <w:r w:rsidRPr="00A34200">
        <w:rPr>
          <w:rFonts w:ascii="Arial" w:hAnsi="Arial" w:cs="Arial"/>
        </w:rPr>
        <w:lastRenderedPageBreak/>
        <w:t>Administrar la base de datos en forma óptima, evaluando el rendimiento de misma y la confiabilidad de los datos.</w:t>
      </w:r>
    </w:p>
    <w:p w:rsidR="00BB4EE1" w:rsidRPr="00A34200" w:rsidRDefault="00CC52B8" w:rsidP="000B6152">
      <w:pPr>
        <w:numPr>
          <w:ilvl w:val="0"/>
          <w:numId w:val="24"/>
        </w:numPr>
        <w:tabs>
          <w:tab w:val="left" w:pos="993"/>
        </w:tabs>
        <w:spacing w:line="360" w:lineRule="auto"/>
        <w:ind w:right="-660"/>
        <w:jc w:val="both"/>
        <w:rPr>
          <w:rFonts w:ascii="Arial" w:hAnsi="Arial" w:cs="Arial"/>
        </w:rPr>
      </w:pPr>
      <w:r w:rsidRPr="00A34200">
        <w:rPr>
          <w:rFonts w:ascii="Arial" w:hAnsi="Arial" w:cs="Arial"/>
        </w:rPr>
        <w:t>Mantener el flujo de datos efectiva y eficientemente, y proporcionar el mantenimiento de la Base de Datos de acuerdo a los parámetros de seguridad que se han establecido.</w:t>
      </w:r>
    </w:p>
    <w:p w:rsidR="00BB4EE1" w:rsidRPr="00A34200" w:rsidRDefault="00BB4EE1" w:rsidP="000B6152">
      <w:pPr>
        <w:widowControl w:val="0"/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b/>
          <w:lang w:val="es-MX"/>
        </w:rPr>
      </w:pPr>
      <w:r w:rsidRPr="00A34200">
        <w:rPr>
          <w:rFonts w:ascii="Arial" w:hAnsi="Arial" w:cs="Arial"/>
          <w:b/>
          <w:lang w:val="es-MX"/>
        </w:rPr>
        <w:t>RELACIONES INTERNAS</w:t>
      </w:r>
    </w:p>
    <w:p w:rsidR="005C54FA" w:rsidRPr="00A34200" w:rsidRDefault="00CC52B8" w:rsidP="000B6152">
      <w:pPr>
        <w:spacing w:after="5" w:line="360" w:lineRule="auto"/>
        <w:ind w:right="-660"/>
        <w:contextualSpacing/>
        <w:jc w:val="both"/>
        <w:rPr>
          <w:rFonts w:ascii="Arial" w:hAnsi="Arial" w:cs="Arial"/>
        </w:rPr>
      </w:pPr>
      <w:r w:rsidRPr="00A34200">
        <w:rPr>
          <w:rFonts w:ascii="Arial" w:hAnsi="Arial" w:cs="Arial"/>
        </w:rPr>
        <w:t>Todas las Unidades Administrativas que integran el Organismo Operador de los Servicios de Agua Potable y Alcantarillado de Tehuacán, Puebla.</w:t>
      </w:r>
    </w:p>
    <w:p w:rsidR="005C54FA" w:rsidRPr="00A34200" w:rsidRDefault="00BB4EE1" w:rsidP="000B6152">
      <w:pPr>
        <w:spacing w:after="5" w:line="360" w:lineRule="auto"/>
        <w:ind w:right="-660"/>
        <w:contextualSpacing/>
        <w:jc w:val="both"/>
        <w:rPr>
          <w:rFonts w:ascii="Arial" w:hAnsi="Arial" w:cs="Arial"/>
        </w:rPr>
      </w:pPr>
      <w:r w:rsidRPr="00A34200">
        <w:rPr>
          <w:rFonts w:ascii="Arial" w:hAnsi="Arial" w:cs="Arial"/>
          <w:b/>
          <w:lang w:val="es-MX"/>
        </w:rPr>
        <w:t>CONOCIMIENTOS ESPECIFICOS</w:t>
      </w:r>
    </w:p>
    <w:p w:rsidR="005C54FA" w:rsidRPr="00A34200" w:rsidRDefault="00CC52B8" w:rsidP="000B6152">
      <w:pPr>
        <w:pStyle w:val="Prrafodelista"/>
        <w:numPr>
          <w:ilvl w:val="0"/>
          <w:numId w:val="38"/>
        </w:numPr>
        <w:spacing w:after="5" w:line="360" w:lineRule="auto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 w:rsidRPr="00A34200">
        <w:rPr>
          <w:rFonts w:ascii="Arial" w:hAnsi="Arial" w:cs="Arial"/>
          <w:sz w:val="24"/>
          <w:szCs w:val="24"/>
        </w:rPr>
        <w:t>Lenguajes de Programación</w:t>
      </w:r>
      <w:r w:rsidR="005C54FA" w:rsidRPr="00A34200">
        <w:rPr>
          <w:rFonts w:ascii="Arial" w:hAnsi="Arial" w:cs="Arial"/>
          <w:sz w:val="24"/>
          <w:szCs w:val="24"/>
        </w:rPr>
        <w:t>.</w:t>
      </w:r>
    </w:p>
    <w:p w:rsidR="005C54FA" w:rsidRPr="00A34200" w:rsidRDefault="00CC52B8" w:rsidP="000B6152">
      <w:pPr>
        <w:pStyle w:val="Prrafodelista"/>
        <w:numPr>
          <w:ilvl w:val="0"/>
          <w:numId w:val="38"/>
        </w:numPr>
        <w:spacing w:after="5" w:line="360" w:lineRule="auto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 w:rsidRPr="00A34200">
        <w:rPr>
          <w:rFonts w:ascii="Arial" w:hAnsi="Arial" w:cs="Arial"/>
          <w:sz w:val="24"/>
          <w:szCs w:val="24"/>
        </w:rPr>
        <w:t>Redes de Datos</w:t>
      </w:r>
      <w:r w:rsidR="005C54FA" w:rsidRPr="00A34200">
        <w:rPr>
          <w:rFonts w:ascii="Arial" w:hAnsi="Arial" w:cs="Arial"/>
          <w:sz w:val="24"/>
          <w:szCs w:val="24"/>
        </w:rPr>
        <w:t>.</w:t>
      </w:r>
    </w:p>
    <w:p w:rsidR="005C54FA" w:rsidRPr="00A34200" w:rsidRDefault="00CC52B8" w:rsidP="000B6152">
      <w:pPr>
        <w:pStyle w:val="Prrafodelista"/>
        <w:numPr>
          <w:ilvl w:val="0"/>
          <w:numId w:val="38"/>
        </w:numPr>
        <w:spacing w:after="5" w:line="360" w:lineRule="auto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 w:rsidRPr="00A34200">
        <w:rPr>
          <w:rFonts w:ascii="Arial" w:hAnsi="Arial" w:cs="Arial"/>
          <w:sz w:val="24"/>
          <w:szCs w:val="24"/>
        </w:rPr>
        <w:t>Sistemas Operativos</w:t>
      </w:r>
      <w:r w:rsidR="005C54FA" w:rsidRPr="00A34200">
        <w:rPr>
          <w:rFonts w:ascii="Arial" w:hAnsi="Arial" w:cs="Arial"/>
          <w:sz w:val="24"/>
          <w:szCs w:val="24"/>
        </w:rPr>
        <w:t>.</w:t>
      </w:r>
    </w:p>
    <w:p w:rsidR="005C54FA" w:rsidRPr="00A34200" w:rsidRDefault="00CC52B8" w:rsidP="000B6152">
      <w:pPr>
        <w:pStyle w:val="Prrafodelista"/>
        <w:numPr>
          <w:ilvl w:val="0"/>
          <w:numId w:val="38"/>
        </w:numPr>
        <w:spacing w:after="5" w:line="360" w:lineRule="auto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 w:rsidRPr="00A34200">
        <w:rPr>
          <w:rFonts w:ascii="Arial" w:hAnsi="Arial" w:cs="Arial"/>
          <w:sz w:val="24"/>
          <w:szCs w:val="24"/>
        </w:rPr>
        <w:t>Administración de Sistemas</w:t>
      </w:r>
      <w:r w:rsidR="005C54FA" w:rsidRPr="00A34200">
        <w:rPr>
          <w:rFonts w:ascii="Arial" w:hAnsi="Arial" w:cs="Arial"/>
          <w:sz w:val="24"/>
          <w:szCs w:val="24"/>
        </w:rPr>
        <w:t>.</w:t>
      </w:r>
    </w:p>
    <w:p w:rsidR="005C54FA" w:rsidRPr="00A34200" w:rsidRDefault="00CC52B8" w:rsidP="000B6152">
      <w:pPr>
        <w:pStyle w:val="Prrafodelista"/>
        <w:numPr>
          <w:ilvl w:val="0"/>
          <w:numId w:val="38"/>
        </w:numPr>
        <w:spacing w:after="5" w:line="360" w:lineRule="auto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 w:rsidRPr="00A34200">
        <w:rPr>
          <w:rFonts w:ascii="Arial" w:hAnsi="Arial" w:cs="Arial"/>
          <w:sz w:val="24"/>
          <w:szCs w:val="24"/>
        </w:rPr>
        <w:t>Soporte Técnico</w:t>
      </w:r>
      <w:r w:rsidR="005C54FA" w:rsidRPr="00A34200">
        <w:rPr>
          <w:rFonts w:ascii="Arial" w:hAnsi="Arial" w:cs="Arial"/>
          <w:sz w:val="24"/>
          <w:szCs w:val="24"/>
        </w:rPr>
        <w:t>.</w:t>
      </w:r>
    </w:p>
    <w:p w:rsidR="005C54FA" w:rsidRPr="00A34200" w:rsidRDefault="00CC52B8" w:rsidP="000B6152">
      <w:pPr>
        <w:pStyle w:val="Prrafodelista"/>
        <w:numPr>
          <w:ilvl w:val="0"/>
          <w:numId w:val="38"/>
        </w:numPr>
        <w:spacing w:after="5" w:line="360" w:lineRule="auto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 w:rsidRPr="00A34200">
        <w:rPr>
          <w:rFonts w:ascii="Arial" w:hAnsi="Arial" w:cs="Arial"/>
          <w:sz w:val="24"/>
          <w:szCs w:val="24"/>
        </w:rPr>
        <w:t>Bases de datos</w:t>
      </w:r>
      <w:r w:rsidR="005C54FA" w:rsidRPr="00A34200">
        <w:rPr>
          <w:rFonts w:ascii="Arial" w:hAnsi="Arial" w:cs="Arial"/>
          <w:sz w:val="24"/>
          <w:szCs w:val="24"/>
        </w:rPr>
        <w:t>.</w:t>
      </w:r>
    </w:p>
    <w:p w:rsidR="005C54FA" w:rsidRPr="00A34200" w:rsidRDefault="00CC52B8" w:rsidP="000B6152">
      <w:pPr>
        <w:pStyle w:val="Prrafodelista"/>
        <w:numPr>
          <w:ilvl w:val="0"/>
          <w:numId w:val="38"/>
        </w:numPr>
        <w:spacing w:after="5" w:line="360" w:lineRule="auto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 w:rsidRPr="00A34200">
        <w:rPr>
          <w:rFonts w:ascii="Arial" w:hAnsi="Arial" w:cs="Arial"/>
          <w:sz w:val="24"/>
          <w:szCs w:val="24"/>
        </w:rPr>
        <w:t>Servidores</w:t>
      </w:r>
      <w:r w:rsidR="005C54FA" w:rsidRPr="00A34200">
        <w:rPr>
          <w:rFonts w:ascii="Arial" w:hAnsi="Arial" w:cs="Arial"/>
          <w:sz w:val="24"/>
          <w:szCs w:val="24"/>
        </w:rPr>
        <w:t>.</w:t>
      </w:r>
      <w:r w:rsidRPr="00A34200">
        <w:rPr>
          <w:rFonts w:ascii="Arial" w:hAnsi="Arial" w:cs="Arial"/>
          <w:sz w:val="24"/>
          <w:szCs w:val="24"/>
        </w:rPr>
        <w:t xml:space="preserve"> </w:t>
      </w:r>
    </w:p>
    <w:p w:rsidR="005C54FA" w:rsidRPr="00A34200" w:rsidRDefault="00CC52B8" w:rsidP="000B6152">
      <w:pPr>
        <w:pStyle w:val="Prrafodelista"/>
        <w:numPr>
          <w:ilvl w:val="0"/>
          <w:numId w:val="38"/>
        </w:numPr>
        <w:spacing w:after="5" w:line="360" w:lineRule="auto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 w:rsidRPr="00A34200">
        <w:rPr>
          <w:rFonts w:ascii="Arial" w:hAnsi="Arial" w:cs="Arial"/>
          <w:sz w:val="24"/>
          <w:szCs w:val="24"/>
        </w:rPr>
        <w:t>Firewalls</w:t>
      </w:r>
      <w:r w:rsidR="005C54FA" w:rsidRPr="00A34200">
        <w:rPr>
          <w:rFonts w:ascii="Arial" w:hAnsi="Arial" w:cs="Arial"/>
          <w:sz w:val="24"/>
          <w:szCs w:val="24"/>
        </w:rPr>
        <w:t>.</w:t>
      </w:r>
    </w:p>
    <w:p w:rsidR="005C54FA" w:rsidRPr="00A34200" w:rsidRDefault="00CC52B8" w:rsidP="000B6152">
      <w:pPr>
        <w:pStyle w:val="Prrafodelista"/>
        <w:numPr>
          <w:ilvl w:val="0"/>
          <w:numId w:val="38"/>
        </w:numPr>
        <w:spacing w:after="5" w:line="360" w:lineRule="auto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 w:rsidRPr="00A34200">
        <w:rPr>
          <w:rFonts w:ascii="Arial" w:hAnsi="Arial" w:cs="Arial"/>
          <w:sz w:val="24"/>
          <w:szCs w:val="24"/>
        </w:rPr>
        <w:t>Seguridad Informática</w:t>
      </w:r>
      <w:r w:rsidR="005C54FA" w:rsidRPr="00A34200">
        <w:rPr>
          <w:rFonts w:ascii="Arial" w:hAnsi="Arial" w:cs="Arial"/>
          <w:sz w:val="24"/>
          <w:szCs w:val="24"/>
        </w:rPr>
        <w:t>.</w:t>
      </w:r>
    </w:p>
    <w:p w:rsidR="00576469" w:rsidRPr="00A34200" w:rsidRDefault="00CC52B8" w:rsidP="000B6152">
      <w:pPr>
        <w:pStyle w:val="Prrafodelista"/>
        <w:numPr>
          <w:ilvl w:val="0"/>
          <w:numId w:val="38"/>
        </w:numPr>
        <w:spacing w:after="5" w:line="360" w:lineRule="auto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 w:rsidRPr="00A34200">
        <w:rPr>
          <w:rFonts w:ascii="Arial" w:hAnsi="Arial" w:cs="Arial"/>
          <w:sz w:val="24"/>
          <w:szCs w:val="24"/>
        </w:rPr>
        <w:t>Telefonía</w:t>
      </w:r>
      <w:r w:rsidR="005C54FA" w:rsidRPr="00A34200">
        <w:rPr>
          <w:rFonts w:ascii="Arial" w:hAnsi="Arial" w:cs="Arial"/>
          <w:sz w:val="24"/>
          <w:szCs w:val="24"/>
        </w:rPr>
        <w:t>.</w:t>
      </w:r>
    </w:p>
    <w:p w:rsidR="00576469" w:rsidRPr="00A34200" w:rsidRDefault="00BB4EE1" w:rsidP="000B6152">
      <w:pPr>
        <w:spacing w:after="5" w:line="360" w:lineRule="auto"/>
        <w:ind w:right="-660"/>
        <w:contextualSpacing/>
        <w:jc w:val="both"/>
        <w:rPr>
          <w:rFonts w:ascii="Arial" w:hAnsi="Arial" w:cs="Arial"/>
        </w:rPr>
      </w:pPr>
      <w:r w:rsidRPr="00A34200">
        <w:rPr>
          <w:rFonts w:ascii="Arial" w:hAnsi="Arial" w:cs="Arial"/>
          <w:b/>
          <w:lang w:val="es-MX"/>
        </w:rPr>
        <w:t>HABILIDADES</w:t>
      </w:r>
    </w:p>
    <w:p w:rsidR="00576469" w:rsidRPr="00A34200" w:rsidRDefault="00CC52B8" w:rsidP="000B6152">
      <w:pPr>
        <w:pStyle w:val="Prrafodelista"/>
        <w:numPr>
          <w:ilvl w:val="0"/>
          <w:numId w:val="39"/>
        </w:numPr>
        <w:spacing w:after="5" w:line="360" w:lineRule="auto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 w:rsidRPr="00A34200">
        <w:rPr>
          <w:rFonts w:ascii="Arial" w:hAnsi="Arial" w:cs="Arial"/>
          <w:sz w:val="24"/>
          <w:szCs w:val="24"/>
        </w:rPr>
        <w:t>Toma de decisiones</w:t>
      </w:r>
      <w:r w:rsidR="00056BBC" w:rsidRPr="00A34200">
        <w:rPr>
          <w:rFonts w:ascii="Arial" w:hAnsi="Arial" w:cs="Arial"/>
          <w:sz w:val="24"/>
          <w:szCs w:val="24"/>
        </w:rPr>
        <w:t>.</w:t>
      </w:r>
    </w:p>
    <w:p w:rsidR="00576469" w:rsidRPr="00A34200" w:rsidRDefault="00056BBC" w:rsidP="000B6152">
      <w:pPr>
        <w:pStyle w:val="Prrafodelista"/>
        <w:numPr>
          <w:ilvl w:val="0"/>
          <w:numId w:val="39"/>
        </w:numPr>
        <w:spacing w:after="5" w:line="360" w:lineRule="auto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 w:rsidRPr="00A34200">
        <w:rPr>
          <w:rFonts w:ascii="Arial" w:hAnsi="Arial" w:cs="Arial"/>
          <w:sz w:val="24"/>
          <w:szCs w:val="24"/>
        </w:rPr>
        <w:t>Tolerancia a f</w:t>
      </w:r>
      <w:r w:rsidR="00CC52B8" w:rsidRPr="00A34200">
        <w:rPr>
          <w:rFonts w:ascii="Arial" w:hAnsi="Arial" w:cs="Arial"/>
          <w:sz w:val="24"/>
          <w:szCs w:val="24"/>
        </w:rPr>
        <w:t>rustración</w:t>
      </w:r>
      <w:r w:rsidRPr="00A34200">
        <w:rPr>
          <w:rFonts w:ascii="Arial" w:hAnsi="Arial" w:cs="Arial"/>
          <w:sz w:val="24"/>
          <w:szCs w:val="24"/>
        </w:rPr>
        <w:t>.</w:t>
      </w:r>
    </w:p>
    <w:p w:rsidR="00576469" w:rsidRPr="00A34200" w:rsidRDefault="00056BBC" w:rsidP="000B6152">
      <w:pPr>
        <w:pStyle w:val="Prrafodelista"/>
        <w:numPr>
          <w:ilvl w:val="0"/>
          <w:numId w:val="39"/>
        </w:numPr>
        <w:spacing w:after="5" w:line="360" w:lineRule="auto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 w:rsidRPr="00A34200">
        <w:rPr>
          <w:rFonts w:ascii="Arial" w:hAnsi="Arial" w:cs="Arial"/>
          <w:sz w:val="24"/>
          <w:szCs w:val="24"/>
        </w:rPr>
        <w:t>Trabajo bajo p</w:t>
      </w:r>
      <w:r w:rsidR="00CC52B8" w:rsidRPr="00A34200">
        <w:rPr>
          <w:rFonts w:ascii="Arial" w:hAnsi="Arial" w:cs="Arial"/>
          <w:sz w:val="24"/>
          <w:szCs w:val="24"/>
        </w:rPr>
        <w:t>resión</w:t>
      </w:r>
      <w:r w:rsidRPr="00A34200">
        <w:rPr>
          <w:rFonts w:ascii="Arial" w:hAnsi="Arial" w:cs="Arial"/>
          <w:sz w:val="24"/>
          <w:szCs w:val="24"/>
        </w:rPr>
        <w:t>.</w:t>
      </w:r>
    </w:p>
    <w:p w:rsidR="00576469" w:rsidRPr="00A34200" w:rsidRDefault="00CC52B8" w:rsidP="000B6152">
      <w:pPr>
        <w:pStyle w:val="Prrafodelista"/>
        <w:numPr>
          <w:ilvl w:val="0"/>
          <w:numId w:val="39"/>
        </w:numPr>
        <w:spacing w:after="5" w:line="360" w:lineRule="auto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 w:rsidRPr="00A34200">
        <w:rPr>
          <w:rFonts w:ascii="Arial" w:hAnsi="Arial" w:cs="Arial"/>
          <w:sz w:val="24"/>
          <w:szCs w:val="24"/>
        </w:rPr>
        <w:t xml:space="preserve">Comunicación y </w:t>
      </w:r>
      <w:r w:rsidR="00056BBC" w:rsidRPr="00A34200">
        <w:rPr>
          <w:rFonts w:ascii="Arial" w:hAnsi="Arial" w:cs="Arial"/>
          <w:sz w:val="24"/>
          <w:szCs w:val="24"/>
        </w:rPr>
        <w:t>l</w:t>
      </w:r>
      <w:r w:rsidRPr="00A34200">
        <w:rPr>
          <w:rFonts w:ascii="Arial" w:hAnsi="Arial" w:cs="Arial"/>
          <w:sz w:val="24"/>
          <w:szCs w:val="24"/>
        </w:rPr>
        <w:t>iderazgo</w:t>
      </w:r>
      <w:r w:rsidR="00056BBC" w:rsidRPr="00A34200">
        <w:rPr>
          <w:rFonts w:ascii="Arial" w:hAnsi="Arial" w:cs="Arial"/>
          <w:sz w:val="24"/>
          <w:szCs w:val="24"/>
        </w:rPr>
        <w:t>.</w:t>
      </w:r>
    </w:p>
    <w:p w:rsidR="000B6152" w:rsidRPr="00A34200" w:rsidRDefault="000B6152" w:rsidP="000B6152">
      <w:pPr>
        <w:spacing w:after="5" w:line="360" w:lineRule="auto"/>
        <w:ind w:right="-660"/>
        <w:contextualSpacing/>
        <w:jc w:val="both"/>
        <w:rPr>
          <w:rFonts w:ascii="Arial" w:hAnsi="Arial" w:cs="Arial"/>
          <w:b/>
          <w:lang w:val="es-MX"/>
        </w:rPr>
      </w:pPr>
    </w:p>
    <w:p w:rsidR="00576469" w:rsidRPr="00A34200" w:rsidRDefault="00BB4EE1" w:rsidP="000B6152">
      <w:pPr>
        <w:spacing w:after="5" w:line="360" w:lineRule="auto"/>
        <w:ind w:right="-660"/>
        <w:contextualSpacing/>
        <w:jc w:val="both"/>
        <w:rPr>
          <w:rFonts w:ascii="Arial" w:hAnsi="Arial" w:cs="Arial"/>
        </w:rPr>
      </w:pPr>
      <w:r w:rsidRPr="00A34200">
        <w:rPr>
          <w:rFonts w:ascii="Arial" w:hAnsi="Arial" w:cs="Arial"/>
          <w:b/>
          <w:lang w:val="es-MX"/>
        </w:rPr>
        <w:lastRenderedPageBreak/>
        <w:t>PREPARACION ACADEMICA</w:t>
      </w:r>
    </w:p>
    <w:p w:rsidR="00BB4EE1" w:rsidRPr="00A34200" w:rsidRDefault="00CC52B8" w:rsidP="000B6152">
      <w:pPr>
        <w:spacing w:after="5" w:line="360" w:lineRule="auto"/>
        <w:ind w:right="-660" w:firstLine="708"/>
        <w:contextualSpacing/>
        <w:jc w:val="both"/>
        <w:rPr>
          <w:rFonts w:ascii="Arial" w:hAnsi="Arial" w:cs="Arial"/>
        </w:rPr>
      </w:pPr>
      <w:r w:rsidRPr="00A34200">
        <w:rPr>
          <w:rFonts w:ascii="Arial" w:hAnsi="Arial" w:cs="Arial"/>
        </w:rPr>
        <w:t>Ingeniería.</w:t>
      </w:r>
      <w:r w:rsidR="00BB4EE1" w:rsidRPr="00A34200">
        <w:rPr>
          <w:rFonts w:ascii="Arial" w:hAnsi="Arial" w:cs="Arial"/>
          <w:b/>
          <w:lang w:val="es-MX"/>
        </w:rPr>
        <w:br w:type="page"/>
      </w:r>
    </w:p>
    <w:p w:rsidR="00BB4EE1" w:rsidRPr="00A34200" w:rsidRDefault="00BB4EE1" w:rsidP="00870C97">
      <w:pPr>
        <w:widowControl w:val="0"/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b/>
          <w:lang w:val="es-MX"/>
        </w:rPr>
      </w:pPr>
      <w:r w:rsidRPr="00A34200">
        <w:rPr>
          <w:rFonts w:ascii="Arial" w:hAnsi="Arial" w:cs="Arial"/>
          <w:b/>
          <w:lang w:val="es-MX"/>
        </w:rPr>
        <w:lastRenderedPageBreak/>
        <w:t>PUESTO</w:t>
      </w:r>
    </w:p>
    <w:p w:rsidR="00BB4EE1" w:rsidRPr="00A34200" w:rsidRDefault="00B400E5" w:rsidP="00870C97">
      <w:pPr>
        <w:widowControl w:val="0"/>
        <w:autoSpaceDE w:val="0"/>
        <w:autoSpaceDN w:val="0"/>
        <w:adjustRightInd w:val="0"/>
        <w:spacing w:line="360" w:lineRule="auto"/>
        <w:ind w:right="-660"/>
        <w:jc w:val="center"/>
        <w:rPr>
          <w:rFonts w:ascii="Arial" w:hAnsi="Arial" w:cs="Arial"/>
          <w:lang w:val="es-MX"/>
        </w:rPr>
      </w:pPr>
      <w:r w:rsidRPr="00A34200">
        <w:rPr>
          <w:rFonts w:ascii="Arial" w:hAnsi="Arial" w:cs="Arial"/>
          <w:lang w:val="es-MX"/>
        </w:rPr>
        <w:t xml:space="preserve">AUXILIAR </w:t>
      </w:r>
      <w:r w:rsidR="00BB4EE1" w:rsidRPr="00A34200">
        <w:rPr>
          <w:rFonts w:ascii="Arial" w:hAnsi="Arial" w:cs="Arial"/>
          <w:lang w:val="es-MX"/>
        </w:rPr>
        <w:t>JEFE DE SISTEMAS</w:t>
      </w:r>
    </w:p>
    <w:p w:rsidR="00BB4EE1" w:rsidRPr="00A34200" w:rsidRDefault="00BB4EE1" w:rsidP="00870C97">
      <w:pPr>
        <w:widowControl w:val="0"/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b/>
          <w:lang w:val="es-MX"/>
        </w:rPr>
      </w:pPr>
      <w:r w:rsidRPr="00A34200">
        <w:rPr>
          <w:rFonts w:ascii="Arial" w:hAnsi="Arial" w:cs="Arial"/>
          <w:b/>
          <w:lang w:val="es-MX"/>
        </w:rPr>
        <w:t>OBJETIVO DEL PUESTO</w:t>
      </w:r>
    </w:p>
    <w:p w:rsidR="00BB4EE1" w:rsidRPr="00A34200" w:rsidRDefault="00076E49" w:rsidP="00870C97">
      <w:pPr>
        <w:spacing w:line="360" w:lineRule="auto"/>
        <w:ind w:right="-660"/>
        <w:jc w:val="both"/>
        <w:rPr>
          <w:rFonts w:ascii="Arial" w:hAnsi="Arial" w:cs="Arial"/>
          <w:color w:val="333333"/>
          <w:shd w:val="clear" w:color="auto" w:fill="FFFFFF"/>
        </w:rPr>
      </w:pPr>
      <w:r w:rsidRPr="00A34200">
        <w:rPr>
          <w:rFonts w:ascii="Arial" w:hAnsi="Arial" w:cs="Arial"/>
          <w:lang w:val="es-MX"/>
        </w:rPr>
        <w:t>Realizar la instalación, configuración de equipos nuevos; instalación de software, diagnóstico y reparación de hardware, configuración de redes. Asesorar a los usuarios para maximizar los resultados que se obtengan de los medios informáticos.</w:t>
      </w:r>
    </w:p>
    <w:p w:rsidR="00BB4EE1" w:rsidRPr="00A34200" w:rsidRDefault="00BB4EE1" w:rsidP="00870C97">
      <w:pPr>
        <w:widowControl w:val="0"/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b/>
          <w:lang w:val="es-MX"/>
        </w:rPr>
      </w:pPr>
      <w:r w:rsidRPr="00A34200">
        <w:rPr>
          <w:rFonts w:ascii="Arial" w:hAnsi="Arial" w:cs="Arial"/>
          <w:b/>
          <w:lang w:val="es-MX"/>
        </w:rPr>
        <w:t>FUNCIONES</w:t>
      </w:r>
    </w:p>
    <w:p w:rsidR="00076E49" w:rsidRPr="00A34200" w:rsidRDefault="00076E49" w:rsidP="00870C97">
      <w:pPr>
        <w:pStyle w:val="Prrafodelista"/>
        <w:numPr>
          <w:ilvl w:val="0"/>
          <w:numId w:val="41"/>
        </w:numPr>
        <w:spacing w:after="160" w:line="360" w:lineRule="auto"/>
        <w:contextualSpacing/>
        <w:jc w:val="both"/>
        <w:rPr>
          <w:rFonts w:ascii="Arial" w:hAnsi="Arial" w:cs="Arial"/>
          <w:sz w:val="24"/>
          <w:szCs w:val="24"/>
          <w:lang w:val="es-MX"/>
        </w:rPr>
      </w:pPr>
      <w:r w:rsidRPr="00A34200">
        <w:rPr>
          <w:rFonts w:ascii="Arial" w:hAnsi="Arial" w:cs="Arial"/>
          <w:sz w:val="24"/>
          <w:szCs w:val="24"/>
          <w:lang w:val="es-MX"/>
        </w:rPr>
        <w:t>Instalar, configurar y actualizar hardware y software.</w:t>
      </w:r>
    </w:p>
    <w:p w:rsidR="00076E49" w:rsidRPr="00A34200" w:rsidRDefault="00076E49" w:rsidP="00870C97">
      <w:pPr>
        <w:pStyle w:val="Prrafodelista"/>
        <w:numPr>
          <w:ilvl w:val="0"/>
          <w:numId w:val="41"/>
        </w:numPr>
        <w:spacing w:after="160" w:line="360" w:lineRule="auto"/>
        <w:contextualSpacing/>
        <w:jc w:val="both"/>
        <w:rPr>
          <w:rFonts w:ascii="Arial" w:hAnsi="Arial" w:cs="Arial"/>
          <w:sz w:val="24"/>
          <w:szCs w:val="24"/>
          <w:lang w:val="es-MX"/>
        </w:rPr>
      </w:pPr>
      <w:r w:rsidRPr="00A34200">
        <w:rPr>
          <w:rFonts w:ascii="Arial" w:hAnsi="Arial" w:cs="Arial"/>
          <w:sz w:val="24"/>
          <w:szCs w:val="24"/>
          <w:lang w:val="es-MX"/>
        </w:rPr>
        <w:t>Verificar y mantener el correcto funcionamiento de la red cableada y los puntos inalámbricos.</w:t>
      </w:r>
    </w:p>
    <w:p w:rsidR="00076E49" w:rsidRPr="00A34200" w:rsidRDefault="00076E49" w:rsidP="00870C97">
      <w:pPr>
        <w:pStyle w:val="Prrafodelista"/>
        <w:numPr>
          <w:ilvl w:val="0"/>
          <w:numId w:val="41"/>
        </w:numPr>
        <w:spacing w:after="160" w:line="360" w:lineRule="auto"/>
        <w:contextualSpacing/>
        <w:jc w:val="both"/>
        <w:rPr>
          <w:rFonts w:ascii="Arial" w:hAnsi="Arial" w:cs="Arial"/>
          <w:sz w:val="24"/>
          <w:szCs w:val="24"/>
          <w:lang w:val="es-MX"/>
        </w:rPr>
      </w:pPr>
      <w:r w:rsidRPr="00A34200">
        <w:rPr>
          <w:rFonts w:ascii="Arial" w:hAnsi="Arial" w:cs="Arial"/>
          <w:sz w:val="24"/>
          <w:szCs w:val="24"/>
          <w:lang w:val="es-MX"/>
        </w:rPr>
        <w:t>Asistir en el diagnóstico, mantenimiento y reparaciones menores de los equipos y sistemas de cómputo.</w:t>
      </w:r>
    </w:p>
    <w:p w:rsidR="00076E49" w:rsidRPr="00A34200" w:rsidRDefault="00076E49" w:rsidP="00870C97">
      <w:pPr>
        <w:pStyle w:val="Prrafodelista"/>
        <w:numPr>
          <w:ilvl w:val="0"/>
          <w:numId w:val="41"/>
        </w:numPr>
        <w:spacing w:after="160" w:line="360" w:lineRule="auto"/>
        <w:contextualSpacing/>
        <w:jc w:val="both"/>
        <w:rPr>
          <w:rFonts w:ascii="Arial" w:hAnsi="Arial" w:cs="Arial"/>
          <w:sz w:val="24"/>
          <w:szCs w:val="24"/>
          <w:lang w:val="es-MX"/>
        </w:rPr>
      </w:pPr>
      <w:r w:rsidRPr="00A34200">
        <w:rPr>
          <w:rFonts w:ascii="Arial" w:hAnsi="Arial" w:cs="Arial"/>
          <w:sz w:val="24"/>
          <w:szCs w:val="24"/>
          <w:lang w:val="es-MX"/>
        </w:rPr>
        <w:t>Realizar el respaldo periódico de la información almacenada en los servidores.</w:t>
      </w:r>
    </w:p>
    <w:p w:rsidR="00BB4EE1" w:rsidRPr="00A34200" w:rsidRDefault="00076E49" w:rsidP="00870C97">
      <w:pPr>
        <w:pStyle w:val="Prrafodelista"/>
        <w:numPr>
          <w:ilvl w:val="0"/>
          <w:numId w:val="41"/>
        </w:numPr>
        <w:spacing w:after="160" w:line="360" w:lineRule="auto"/>
        <w:contextualSpacing/>
        <w:jc w:val="both"/>
        <w:rPr>
          <w:rFonts w:ascii="Arial" w:hAnsi="Arial" w:cs="Arial"/>
          <w:sz w:val="24"/>
          <w:szCs w:val="24"/>
          <w:lang w:val="es-MX"/>
        </w:rPr>
      </w:pPr>
      <w:r w:rsidRPr="00A34200">
        <w:rPr>
          <w:rFonts w:ascii="Arial" w:hAnsi="Arial" w:cs="Arial"/>
          <w:sz w:val="24"/>
          <w:szCs w:val="24"/>
          <w:lang w:val="es-MX"/>
        </w:rPr>
        <w:t>Orientar a los usuarios respecto del manejo de paquetería y programas computacionales instalados en los equipos.</w:t>
      </w:r>
    </w:p>
    <w:p w:rsidR="00BB4EE1" w:rsidRPr="00A34200" w:rsidRDefault="00BB4EE1" w:rsidP="00870C97">
      <w:pPr>
        <w:widowControl w:val="0"/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b/>
          <w:lang w:val="es-MX"/>
        </w:rPr>
      </w:pPr>
      <w:r w:rsidRPr="00A34200">
        <w:rPr>
          <w:rFonts w:ascii="Arial" w:hAnsi="Arial" w:cs="Arial"/>
          <w:b/>
          <w:lang w:val="es-MX"/>
        </w:rPr>
        <w:t>RELACIONES INTERNAS</w:t>
      </w:r>
    </w:p>
    <w:p w:rsidR="00A34200" w:rsidRPr="00A34200" w:rsidRDefault="00A34200" w:rsidP="00A34200">
      <w:pPr>
        <w:spacing w:after="5" w:line="360" w:lineRule="auto"/>
        <w:ind w:right="-660"/>
        <w:contextualSpacing/>
        <w:jc w:val="both"/>
        <w:rPr>
          <w:rFonts w:ascii="Arial" w:hAnsi="Arial" w:cs="Arial"/>
        </w:rPr>
      </w:pPr>
      <w:r w:rsidRPr="00A34200">
        <w:rPr>
          <w:rFonts w:ascii="Arial" w:hAnsi="Arial" w:cs="Arial"/>
        </w:rPr>
        <w:t>Todas las Unidades Administrativas que integran el Organismo Operador de los Servicios de Agua Potable y Alcantarillado de Tehuacán, Puebla.</w:t>
      </w:r>
    </w:p>
    <w:p w:rsidR="00BB4EE1" w:rsidRPr="00A34200" w:rsidRDefault="00BB4EE1" w:rsidP="00870C97">
      <w:pPr>
        <w:widowControl w:val="0"/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b/>
          <w:lang w:val="es-MX"/>
        </w:rPr>
      </w:pPr>
      <w:r w:rsidRPr="00A34200">
        <w:rPr>
          <w:rFonts w:ascii="Arial" w:hAnsi="Arial" w:cs="Arial"/>
          <w:b/>
          <w:lang w:val="es-MX"/>
        </w:rPr>
        <w:t>CONOCIMIENTOS ESPECIFICOS</w:t>
      </w:r>
    </w:p>
    <w:p w:rsidR="00335A09" w:rsidRPr="00A34200" w:rsidRDefault="00335A09" w:rsidP="00870C97">
      <w:pPr>
        <w:pStyle w:val="Prrafodelista"/>
        <w:numPr>
          <w:ilvl w:val="0"/>
          <w:numId w:val="42"/>
        </w:num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es-MX"/>
        </w:rPr>
      </w:pPr>
      <w:r w:rsidRPr="00A34200">
        <w:rPr>
          <w:rFonts w:ascii="Arial" w:hAnsi="Arial" w:cs="Arial"/>
          <w:bCs/>
          <w:color w:val="000000" w:themeColor="text1"/>
          <w:sz w:val="24"/>
          <w:szCs w:val="24"/>
          <w:lang w:val="es-MX"/>
        </w:rPr>
        <w:t>Hardware:</w:t>
      </w:r>
      <w:r w:rsidRPr="00A34200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Identificar los componentes y dispositivos de hardware, así como comprender sus usos y conexiones. </w:t>
      </w:r>
    </w:p>
    <w:p w:rsidR="00335A09" w:rsidRPr="00A34200" w:rsidRDefault="00335A09" w:rsidP="00870C97">
      <w:pPr>
        <w:pStyle w:val="Prrafodelista"/>
        <w:numPr>
          <w:ilvl w:val="0"/>
          <w:numId w:val="42"/>
        </w:num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es-MX"/>
        </w:rPr>
      </w:pPr>
      <w:r w:rsidRPr="00A34200">
        <w:rPr>
          <w:rFonts w:ascii="Arial" w:hAnsi="Arial" w:cs="Arial"/>
          <w:bCs/>
          <w:color w:val="000000" w:themeColor="text1"/>
          <w:sz w:val="24"/>
          <w:szCs w:val="24"/>
          <w:lang w:val="es-MX"/>
        </w:rPr>
        <w:t>Resolución de problemas de software:</w:t>
      </w:r>
      <w:r w:rsidRPr="00A34200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Saber solucionar problemas de los equipos, incluyendo el soporte de seguridad de las aplicaciones. </w:t>
      </w:r>
    </w:p>
    <w:p w:rsidR="00335A09" w:rsidRPr="00A34200" w:rsidRDefault="00335A09" w:rsidP="00870C97">
      <w:pPr>
        <w:pStyle w:val="Prrafodelista"/>
        <w:numPr>
          <w:ilvl w:val="0"/>
          <w:numId w:val="42"/>
        </w:num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es-MX"/>
        </w:rPr>
      </w:pPr>
      <w:r w:rsidRPr="00A34200">
        <w:rPr>
          <w:rFonts w:ascii="Arial" w:hAnsi="Arial" w:cs="Arial"/>
          <w:bCs/>
          <w:color w:val="000000" w:themeColor="text1"/>
          <w:sz w:val="24"/>
          <w:szCs w:val="24"/>
          <w:lang w:val="es-MX"/>
        </w:rPr>
        <w:t>Redes:</w:t>
      </w:r>
      <w:r w:rsidRPr="00A34200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Conocer los distintos tipos de redes y conexiones LAN Y WAN.</w:t>
      </w:r>
    </w:p>
    <w:p w:rsidR="00335A09" w:rsidRPr="00A34200" w:rsidRDefault="00335A09" w:rsidP="00870C97">
      <w:pPr>
        <w:pStyle w:val="Prrafodelista"/>
        <w:numPr>
          <w:ilvl w:val="0"/>
          <w:numId w:val="42"/>
        </w:num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es-MX"/>
        </w:rPr>
      </w:pPr>
      <w:r w:rsidRPr="00A34200">
        <w:rPr>
          <w:rFonts w:ascii="Arial" w:hAnsi="Arial" w:cs="Arial"/>
          <w:bCs/>
          <w:color w:val="000000" w:themeColor="text1"/>
          <w:sz w:val="24"/>
          <w:szCs w:val="24"/>
          <w:lang w:val="es-MX"/>
        </w:rPr>
        <w:lastRenderedPageBreak/>
        <w:t>Seguridad:</w:t>
      </w:r>
      <w:r w:rsidRPr="00A34200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Proteger los sistemas y equipos contra vulnerabilidades en materia de seguridad. </w:t>
      </w:r>
    </w:p>
    <w:p w:rsidR="00BB4EE1" w:rsidRPr="00A34200" w:rsidRDefault="00335A09" w:rsidP="00870C97">
      <w:pPr>
        <w:pStyle w:val="Prrafodelista"/>
        <w:numPr>
          <w:ilvl w:val="0"/>
          <w:numId w:val="42"/>
        </w:num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es-MX"/>
        </w:rPr>
      </w:pPr>
      <w:r w:rsidRPr="00A34200">
        <w:rPr>
          <w:rFonts w:ascii="Arial" w:hAnsi="Arial" w:cs="Arial"/>
          <w:bCs/>
          <w:color w:val="000000" w:themeColor="text1"/>
          <w:sz w:val="24"/>
          <w:szCs w:val="24"/>
          <w:lang w:val="es-MX"/>
        </w:rPr>
        <w:t>Sistemas operativos y tecnologías:</w:t>
      </w:r>
      <w:r w:rsidR="00870C97" w:rsidRPr="00A34200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r w:rsidRPr="00A34200">
        <w:rPr>
          <w:rFonts w:ascii="Arial" w:hAnsi="Arial" w:cs="Arial"/>
          <w:color w:val="000000" w:themeColor="text1"/>
          <w:sz w:val="24"/>
          <w:szCs w:val="24"/>
          <w:lang w:val="es-MX"/>
        </w:rPr>
        <w:t>Conocer y comprender el funcionamiento de los sistemas operativos Mac OS, Linux y iOS y Android.</w:t>
      </w:r>
    </w:p>
    <w:p w:rsidR="00BB4EE1" w:rsidRPr="00A34200" w:rsidRDefault="00BB4EE1" w:rsidP="00870C97">
      <w:pPr>
        <w:widowControl w:val="0"/>
        <w:autoSpaceDE w:val="0"/>
        <w:autoSpaceDN w:val="0"/>
        <w:adjustRightInd w:val="0"/>
        <w:spacing w:line="360" w:lineRule="auto"/>
        <w:ind w:right="-660"/>
        <w:jc w:val="both"/>
        <w:rPr>
          <w:rFonts w:ascii="Arial" w:hAnsi="Arial" w:cs="Arial"/>
          <w:b/>
          <w:lang w:val="es-MX"/>
        </w:rPr>
      </w:pPr>
      <w:r w:rsidRPr="00A34200">
        <w:rPr>
          <w:rFonts w:ascii="Arial" w:hAnsi="Arial" w:cs="Arial"/>
          <w:b/>
          <w:lang w:val="es-MX"/>
        </w:rPr>
        <w:t>HABILIDADES</w:t>
      </w:r>
    </w:p>
    <w:p w:rsidR="00D43774" w:rsidRPr="00A34200" w:rsidRDefault="00D43774" w:rsidP="00870C97">
      <w:pPr>
        <w:pStyle w:val="Prrafodelista"/>
        <w:numPr>
          <w:ilvl w:val="0"/>
          <w:numId w:val="39"/>
        </w:numPr>
        <w:spacing w:after="5" w:line="360" w:lineRule="auto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 w:rsidRPr="00A34200">
        <w:rPr>
          <w:rFonts w:ascii="Arial" w:hAnsi="Arial" w:cs="Arial"/>
          <w:sz w:val="24"/>
          <w:szCs w:val="24"/>
        </w:rPr>
        <w:t>Toma de decisiones.</w:t>
      </w:r>
    </w:p>
    <w:p w:rsidR="00D43774" w:rsidRPr="00A34200" w:rsidRDefault="00D43774" w:rsidP="00870C97">
      <w:pPr>
        <w:pStyle w:val="Prrafodelista"/>
        <w:numPr>
          <w:ilvl w:val="0"/>
          <w:numId w:val="39"/>
        </w:numPr>
        <w:spacing w:after="5" w:line="360" w:lineRule="auto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 w:rsidRPr="00A34200">
        <w:rPr>
          <w:rFonts w:ascii="Arial" w:hAnsi="Arial" w:cs="Arial"/>
          <w:sz w:val="24"/>
          <w:szCs w:val="24"/>
        </w:rPr>
        <w:t>Tolerancia a frustración.</w:t>
      </w:r>
    </w:p>
    <w:p w:rsidR="00D43774" w:rsidRPr="00A34200" w:rsidRDefault="00D43774" w:rsidP="00870C97">
      <w:pPr>
        <w:pStyle w:val="Prrafodelista"/>
        <w:numPr>
          <w:ilvl w:val="0"/>
          <w:numId w:val="39"/>
        </w:numPr>
        <w:spacing w:after="5" w:line="360" w:lineRule="auto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 w:rsidRPr="00A34200">
        <w:rPr>
          <w:rFonts w:ascii="Arial" w:hAnsi="Arial" w:cs="Arial"/>
          <w:sz w:val="24"/>
          <w:szCs w:val="24"/>
        </w:rPr>
        <w:t>Trabajo bajo presión.</w:t>
      </w:r>
    </w:p>
    <w:p w:rsidR="00BB4EE1" w:rsidRPr="00A34200" w:rsidRDefault="00D43774" w:rsidP="00870C97">
      <w:pPr>
        <w:pStyle w:val="Prrafodelista"/>
        <w:numPr>
          <w:ilvl w:val="0"/>
          <w:numId w:val="39"/>
        </w:numPr>
        <w:spacing w:after="5" w:line="360" w:lineRule="auto"/>
        <w:ind w:right="-660"/>
        <w:contextualSpacing/>
        <w:jc w:val="both"/>
        <w:rPr>
          <w:rFonts w:ascii="Arial" w:hAnsi="Arial" w:cs="Arial"/>
          <w:sz w:val="24"/>
          <w:szCs w:val="24"/>
        </w:rPr>
      </w:pPr>
      <w:r w:rsidRPr="00A34200">
        <w:rPr>
          <w:rFonts w:ascii="Arial" w:hAnsi="Arial" w:cs="Arial"/>
          <w:sz w:val="24"/>
          <w:szCs w:val="24"/>
        </w:rPr>
        <w:t>Comunicación y liderazgo.</w:t>
      </w:r>
    </w:p>
    <w:p w:rsidR="00BB4EE1" w:rsidRPr="00A34200" w:rsidRDefault="00BB4EE1" w:rsidP="00870C97">
      <w:pPr>
        <w:spacing w:line="360" w:lineRule="auto"/>
        <w:ind w:right="-660"/>
        <w:jc w:val="both"/>
        <w:rPr>
          <w:rFonts w:ascii="Arial" w:hAnsi="Arial" w:cs="Arial"/>
          <w:b/>
          <w:lang w:val="es-MX"/>
        </w:rPr>
      </w:pPr>
      <w:r w:rsidRPr="00A34200">
        <w:rPr>
          <w:rFonts w:ascii="Arial" w:hAnsi="Arial" w:cs="Arial"/>
          <w:b/>
          <w:lang w:val="es-MX"/>
        </w:rPr>
        <w:t>PREPARACION ACADEMICA</w:t>
      </w:r>
    </w:p>
    <w:p w:rsidR="00D43774" w:rsidRPr="00A34200" w:rsidRDefault="00D43774" w:rsidP="00870C97">
      <w:pPr>
        <w:spacing w:line="360" w:lineRule="auto"/>
        <w:ind w:right="-660"/>
        <w:jc w:val="both"/>
        <w:rPr>
          <w:rFonts w:ascii="Arial" w:hAnsi="Arial" w:cs="Arial"/>
          <w:b/>
          <w:lang w:val="es-MX"/>
        </w:rPr>
      </w:pPr>
      <w:r w:rsidRPr="00A34200">
        <w:rPr>
          <w:rFonts w:ascii="Arial" w:hAnsi="Arial" w:cs="Arial"/>
          <w:b/>
          <w:lang w:val="es-MX"/>
        </w:rPr>
        <w:tab/>
      </w:r>
      <w:r w:rsidRPr="00A34200">
        <w:rPr>
          <w:rFonts w:ascii="Arial" w:hAnsi="Arial" w:cs="Arial"/>
        </w:rPr>
        <w:t>Ingeniería.</w:t>
      </w:r>
    </w:p>
    <w:sectPr w:rsidR="00D43774" w:rsidRPr="00A3420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05E" w:rsidRDefault="0052205E" w:rsidP="003E41BF">
      <w:r>
        <w:separator/>
      </w:r>
    </w:p>
  </w:endnote>
  <w:endnote w:type="continuationSeparator" w:id="0">
    <w:p w:rsidR="0052205E" w:rsidRDefault="0052205E" w:rsidP="003E4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765" w:type="dxa"/>
      <w:tblInd w:w="-966" w:type="dxa"/>
      <w:tblLook w:val="04A0" w:firstRow="1" w:lastRow="0" w:firstColumn="1" w:lastColumn="0" w:noHBand="0" w:noVBand="1"/>
    </w:tblPr>
    <w:tblGrid>
      <w:gridCol w:w="2685"/>
      <w:gridCol w:w="2694"/>
      <w:gridCol w:w="2409"/>
      <w:gridCol w:w="2127"/>
      <w:gridCol w:w="850"/>
    </w:tblGrid>
    <w:tr w:rsidR="003E41BF" w:rsidTr="00160951">
      <w:trPr>
        <w:trHeight w:val="793"/>
      </w:trPr>
      <w:tc>
        <w:tcPr>
          <w:tcW w:w="2685" w:type="dxa"/>
        </w:tcPr>
        <w:p w:rsidR="003E41BF" w:rsidRDefault="003E41BF" w:rsidP="003E41BF">
          <w:pPr>
            <w:pStyle w:val="Piedepgina"/>
            <w:jc w:val="center"/>
            <w:rPr>
              <w:rFonts w:ascii="Arial" w:hAnsi="Arial"/>
              <w:sz w:val="16"/>
              <w:szCs w:val="16"/>
            </w:rPr>
          </w:pPr>
        </w:p>
        <w:p w:rsidR="003E41BF" w:rsidRPr="00302CC0" w:rsidRDefault="003E41BF" w:rsidP="003E41BF">
          <w:pPr>
            <w:pStyle w:val="Piedepgina"/>
            <w:jc w:val="center"/>
            <w:rPr>
              <w:rFonts w:ascii="Arial" w:hAnsi="Arial"/>
              <w:sz w:val="16"/>
              <w:szCs w:val="16"/>
            </w:rPr>
          </w:pPr>
          <w:r w:rsidRPr="00302CC0">
            <w:rPr>
              <w:rFonts w:ascii="Arial" w:hAnsi="Arial"/>
              <w:sz w:val="16"/>
              <w:szCs w:val="16"/>
            </w:rPr>
            <w:t>Elaboró:</w:t>
          </w:r>
        </w:p>
        <w:p w:rsidR="003E41BF" w:rsidRPr="00302CC0" w:rsidRDefault="003E41BF" w:rsidP="003E41BF">
          <w:pPr>
            <w:pStyle w:val="Piedepgina"/>
            <w:jc w:val="center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C. SANDRA CASTRO GALLARDO</w:t>
          </w:r>
        </w:p>
        <w:p w:rsidR="003E41BF" w:rsidRDefault="003E41BF" w:rsidP="003E41BF">
          <w:pPr>
            <w:spacing w:after="160" w:line="259" w:lineRule="auto"/>
            <w:jc w:val="center"/>
            <w:rPr>
              <w:rFonts w:ascii="Arial" w:hAnsi="Arial" w:cs="Arial"/>
              <w:b/>
              <w:sz w:val="72"/>
              <w:szCs w:val="28"/>
            </w:rPr>
          </w:pPr>
          <w:r>
            <w:rPr>
              <w:rFonts w:ascii="Arial" w:hAnsi="Arial"/>
              <w:sz w:val="16"/>
              <w:szCs w:val="16"/>
            </w:rPr>
            <w:t>RECURSOS HUMANOS</w:t>
          </w:r>
        </w:p>
      </w:tc>
      <w:tc>
        <w:tcPr>
          <w:tcW w:w="2694" w:type="dxa"/>
        </w:tcPr>
        <w:p w:rsidR="003E41BF" w:rsidRDefault="003E41BF" w:rsidP="003E41BF">
          <w:pPr>
            <w:pStyle w:val="Piedepgina"/>
            <w:jc w:val="center"/>
            <w:rPr>
              <w:rFonts w:ascii="Arial" w:hAnsi="Arial"/>
              <w:sz w:val="16"/>
              <w:szCs w:val="16"/>
            </w:rPr>
          </w:pPr>
        </w:p>
        <w:p w:rsidR="003E41BF" w:rsidRPr="00302CC0" w:rsidRDefault="003E41BF" w:rsidP="003E41BF">
          <w:pPr>
            <w:pStyle w:val="Piedepgina"/>
            <w:jc w:val="center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Autoriza</w:t>
          </w:r>
          <w:r w:rsidRPr="00302CC0">
            <w:rPr>
              <w:rFonts w:ascii="Arial" w:hAnsi="Arial"/>
              <w:sz w:val="16"/>
              <w:szCs w:val="16"/>
            </w:rPr>
            <w:t>:</w:t>
          </w:r>
        </w:p>
        <w:p w:rsidR="003E41BF" w:rsidRDefault="003E41BF" w:rsidP="003E41BF">
          <w:pPr>
            <w:pStyle w:val="Piedepgina"/>
            <w:jc w:val="center"/>
            <w:rPr>
              <w:rFonts w:ascii="Arial" w:hAnsi="Arial"/>
              <w:sz w:val="16"/>
              <w:szCs w:val="16"/>
            </w:rPr>
          </w:pPr>
          <w:r w:rsidRPr="00302CC0">
            <w:rPr>
              <w:rFonts w:ascii="Arial" w:hAnsi="Arial"/>
              <w:sz w:val="16"/>
              <w:szCs w:val="16"/>
            </w:rPr>
            <w:t xml:space="preserve">C. </w:t>
          </w:r>
          <w:r>
            <w:rPr>
              <w:rFonts w:ascii="Arial" w:hAnsi="Arial"/>
              <w:sz w:val="16"/>
              <w:szCs w:val="16"/>
            </w:rPr>
            <w:t>JAIME ENRIQUE BARBOSA PUERTOS</w:t>
          </w:r>
        </w:p>
        <w:p w:rsidR="003E41BF" w:rsidRDefault="003E41BF" w:rsidP="003E41BF">
          <w:pPr>
            <w:spacing w:after="160" w:line="259" w:lineRule="auto"/>
            <w:jc w:val="center"/>
            <w:rPr>
              <w:rFonts w:ascii="Arial" w:hAnsi="Arial" w:cs="Arial"/>
              <w:b/>
              <w:sz w:val="72"/>
              <w:szCs w:val="28"/>
            </w:rPr>
          </w:pPr>
          <w:r>
            <w:rPr>
              <w:rFonts w:ascii="Arial" w:hAnsi="Arial"/>
              <w:sz w:val="16"/>
              <w:szCs w:val="16"/>
            </w:rPr>
            <w:t>DIRECTOR GENERAL</w:t>
          </w:r>
        </w:p>
      </w:tc>
      <w:tc>
        <w:tcPr>
          <w:tcW w:w="2409" w:type="dxa"/>
        </w:tcPr>
        <w:p w:rsidR="003E41BF" w:rsidRDefault="003E41BF" w:rsidP="003E41BF">
          <w:pPr>
            <w:pStyle w:val="Piedepgina"/>
            <w:jc w:val="center"/>
            <w:rPr>
              <w:rFonts w:ascii="Arial" w:hAnsi="Arial"/>
              <w:sz w:val="16"/>
              <w:szCs w:val="16"/>
            </w:rPr>
          </w:pPr>
        </w:p>
        <w:p w:rsidR="003E41BF" w:rsidRPr="00302CC0" w:rsidRDefault="003E41BF" w:rsidP="003E41BF">
          <w:pPr>
            <w:pStyle w:val="Piedepgina"/>
            <w:jc w:val="center"/>
            <w:rPr>
              <w:rFonts w:ascii="Arial" w:hAnsi="Arial"/>
              <w:sz w:val="16"/>
              <w:szCs w:val="16"/>
            </w:rPr>
          </w:pPr>
          <w:r w:rsidRPr="00302CC0">
            <w:rPr>
              <w:rFonts w:ascii="Arial" w:hAnsi="Arial"/>
              <w:sz w:val="16"/>
              <w:szCs w:val="16"/>
            </w:rPr>
            <w:t>Valida:</w:t>
          </w:r>
        </w:p>
        <w:p w:rsidR="003E41BF" w:rsidRPr="00302CC0" w:rsidRDefault="00FE36C8" w:rsidP="003E41BF">
          <w:pPr>
            <w:pStyle w:val="Piedepgina"/>
            <w:jc w:val="center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C. EFRAÍN GONZÁLEZ </w:t>
          </w:r>
          <w:proofErr w:type="spellStart"/>
          <w:r>
            <w:rPr>
              <w:rFonts w:ascii="Arial" w:hAnsi="Arial"/>
              <w:sz w:val="16"/>
              <w:szCs w:val="16"/>
            </w:rPr>
            <w:t>GONZÁ</w:t>
          </w:r>
          <w:r w:rsidR="003E41BF">
            <w:rPr>
              <w:rFonts w:ascii="Arial" w:hAnsi="Arial"/>
              <w:sz w:val="16"/>
              <w:szCs w:val="16"/>
            </w:rPr>
            <w:t>LEZ</w:t>
          </w:r>
          <w:proofErr w:type="spellEnd"/>
        </w:p>
        <w:p w:rsidR="003E41BF" w:rsidRDefault="003E41BF" w:rsidP="003E41BF">
          <w:pPr>
            <w:spacing w:after="160" w:line="259" w:lineRule="auto"/>
            <w:jc w:val="center"/>
            <w:rPr>
              <w:rFonts w:ascii="Arial" w:hAnsi="Arial" w:cs="Arial"/>
              <w:b/>
              <w:sz w:val="72"/>
              <w:szCs w:val="28"/>
            </w:rPr>
          </w:pPr>
          <w:r>
            <w:rPr>
              <w:rFonts w:ascii="Arial" w:hAnsi="Arial"/>
              <w:sz w:val="16"/>
              <w:szCs w:val="16"/>
            </w:rPr>
            <w:t>COMISARIO</w:t>
          </w:r>
        </w:p>
      </w:tc>
      <w:tc>
        <w:tcPr>
          <w:tcW w:w="2127" w:type="dxa"/>
        </w:tcPr>
        <w:p w:rsidR="003E41BF" w:rsidRDefault="003E41BF" w:rsidP="003E41BF">
          <w:pPr>
            <w:spacing w:after="160" w:line="259" w:lineRule="auto"/>
            <w:rPr>
              <w:rFonts w:ascii="Arial" w:hAnsi="Arial" w:cs="Arial"/>
              <w:sz w:val="16"/>
              <w:szCs w:val="16"/>
            </w:rPr>
          </w:pPr>
        </w:p>
        <w:p w:rsidR="003E41BF" w:rsidRPr="009E5437" w:rsidRDefault="003E41BF" w:rsidP="003E41BF">
          <w:pPr>
            <w:spacing w:after="160" w:line="259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9E5437">
            <w:rPr>
              <w:rFonts w:ascii="Arial" w:hAnsi="Arial" w:cs="Arial"/>
              <w:sz w:val="16"/>
              <w:szCs w:val="16"/>
            </w:rPr>
            <w:t>Fecha de elaboración</w:t>
          </w:r>
          <w:r>
            <w:rPr>
              <w:rFonts w:ascii="Arial" w:hAnsi="Arial" w:cs="Arial"/>
              <w:sz w:val="16"/>
              <w:szCs w:val="16"/>
            </w:rPr>
            <w:t>:</w:t>
          </w:r>
          <w:r>
            <w:rPr>
              <w:rFonts w:ascii="Arial" w:hAnsi="Arial" w:cs="Arial"/>
              <w:sz w:val="16"/>
              <w:szCs w:val="16"/>
            </w:rPr>
            <w:br/>
            <w:t>2020</w:t>
          </w:r>
        </w:p>
      </w:tc>
      <w:tc>
        <w:tcPr>
          <w:tcW w:w="850" w:type="dxa"/>
        </w:tcPr>
        <w:p w:rsidR="003E41BF" w:rsidRDefault="003E41BF" w:rsidP="003E41BF">
          <w:pPr>
            <w:spacing w:after="160" w:line="259" w:lineRule="auto"/>
            <w:jc w:val="center"/>
            <w:rPr>
              <w:rFonts w:ascii="Arial" w:hAnsi="Arial" w:cs="Arial"/>
              <w:sz w:val="16"/>
              <w:szCs w:val="16"/>
            </w:rPr>
          </w:pPr>
        </w:p>
        <w:p w:rsidR="003E41BF" w:rsidRPr="009E5437" w:rsidRDefault="003E41BF" w:rsidP="003E41BF">
          <w:pPr>
            <w:spacing w:after="160" w:line="259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9E5437">
            <w:rPr>
              <w:rFonts w:ascii="Arial" w:hAnsi="Arial" w:cs="Arial"/>
              <w:sz w:val="16"/>
              <w:szCs w:val="16"/>
            </w:rPr>
            <w:t>P</w:t>
          </w:r>
          <w:r>
            <w:rPr>
              <w:rFonts w:ascii="Arial" w:hAnsi="Arial" w:cs="Arial"/>
              <w:sz w:val="16"/>
              <w:szCs w:val="16"/>
            </w:rPr>
            <w:t>á</w:t>
          </w:r>
          <w:r w:rsidRPr="009E5437">
            <w:rPr>
              <w:rFonts w:ascii="Arial" w:hAnsi="Arial" w:cs="Arial"/>
              <w:sz w:val="16"/>
              <w:szCs w:val="16"/>
            </w:rPr>
            <w:t>gina:</w:t>
          </w:r>
        </w:p>
      </w:tc>
    </w:tr>
  </w:tbl>
  <w:p w:rsidR="003E41BF" w:rsidRDefault="003E41B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05E" w:rsidRDefault="0052205E" w:rsidP="003E41BF">
      <w:r>
        <w:separator/>
      </w:r>
    </w:p>
  </w:footnote>
  <w:footnote w:type="continuationSeparator" w:id="0">
    <w:p w:rsidR="0052205E" w:rsidRDefault="0052205E" w:rsidP="003E4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71" w:type="dxa"/>
      <w:tblInd w:w="-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71"/>
      <w:gridCol w:w="5038"/>
      <w:gridCol w:w="1262"/>
    </w:tblGrid>
    <w:tr w:rsidR="003E41BF" w:rsidRPr="00006AF3" w:rsidTr="00536927">
      <w:trPr>
        <w:trHeight w:val="450"/>
      </w:trPr>
      <w:tc>
        <w:tcPr>
          <w:tcW w:w="3171" w:type="dxa"/>
          <w:vMerge w:val="restart"/>
          <w:tcBorders>
            <w:top w:val="single" w:sz="4" w:space="0" w:color="3F3F3F"/>
            <w:left w:val="single" w:sz="4" w:space="0" w:color="3F3F3F"/>
            <w:bottom w:val="single" w:sz="4" w:space="0" w:color="3F3F3F"/>
            <w:right w:val="single" w:sz="4" w:space="0" w:color="3F3F3F"/>
          </w:tcBorders>
          <w:shd w:val="clear" w:color="auto" w:fill="auto"/>
          <w:noWrap/>
          <w:vAlign w:val="bottom"/>
          <w:hideMark/>
        </w:tcPr>
        <w:p w:rsidR="003E41BF" w:rsidRPr="00006AF3" w:rsidRDefault="003E41BF" w:rsidP="003E41BF">
          <w:pPr>
            <w:jc w:val="center"/>
            <w:rPr>
              <w:rFonts w:ascii="Calibri" w:hAnsi="Calibri" w:cs="Calibri"/>
              <w:b/>
              <w:bCs/>
              <w:color w:val="3F3F3F"/>
              <w:sz w:val="22"/>
              <w:szCs w:val="22"/>
              <w:lang w:val="es-MX" w:eastAsia="es-MX"/>
            </w:rPr>
          </w:pPr>
          <w:r>
            <w:rPr>
              <w:rFonts w:ascii="Arial" w:hAnsi="Arial"/>
              <w:noProof/>
              <w:sz w:val="20"/>
              <w:szCs w:val="20"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2D2249BF" wp14:editId="1773DD0A">
                <wp:simplePos x="0" y="0"/>
                <wp:positionH relativeFrom="column">
                  <wp:posOffset>-1577975</wp:posOffset>
                </wp:positionH>
                <wp:positionV relativeFrom="paragraph">
                  <wp:posOffset>-41275</wp:posOffset>
                </wp:positionV>
                <wp:extent cx="1819275" cy="985520"/>
                <wp:effectExtent l="0" t="0" r="9525" b="0"/>
                <wp:wrapThrough wrapText="bothSides">
                  <wp:wrapPolygon edited="0">
                    <wp:start x="2714" y="418"/>
                    <wp:lineTo x="1583" y="1253"/>
                    <wp:lineTo x="905" y="3340"/>
                    <wp:lineTo x="905" y="7933"/>
                    <wp:lineTo x="0" y="14196"/>
                    <wp:lineTo x="0" y="19206"/>
                    <wp:lineTo x="1357" y="20876"/>
                    <wp:lineTo x="7916" y="20876"/>
                    <wp:lineTo x="14928" y="20041"/>
                    <wp:lineTo x="21487" y="17536"/>
                    <wp:lineTo x="21487" y="11273"/>
                    <wp:lineTo x="20130" y="7933"/>
                    <wp:lineTo x="21035" y="5428"/>
                    <wp:lineTo x="19904" y="4593"/>
                    <wp:lineTo x="7916" y="418"/>
                    <wp:lineTo x="2714" y="418"/>
                  </wp:wrapPolygon>
                </wp:wrapThrough>
                <wp:docPr id="21" name="Imagen 21" descr="../../Users/imac/Desktop/JARED%20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Users/imac/Desktop/JARED%20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06AF3">
            <w:rPr>
              <w:rFonts w:ascii="Calibri" w:hAnsi="Calibri" w:cs="Calibri"/>
              <w:b/>
              <w:bCs/>
              <w:color w:val="3F3F3F"/>
              <w:sz w:val="22"/>
              <w:szCs w:val="22"/>
              <w:lang w:val="es-MX" w:eastAsia="es-MX"/>
            </w:rPr>
            <w:t> </w:t>
          </w:r>
        </w:p>
      </w:tc>
      <w:tc>
        <w:tcPr>
          <w:tcW w:w="5038" w:type="dxa"/>
          <w:vMerge w:val="restart"/>
          <w:tcBorders>
            <w:top w:val="single" w:sz="4" w:space="0" w:color="3F3F3F"/>
            <w:left w:val="single" w:sz="4" w:space="0" w:color="3F3F3F"/>
            <w:bottom w:val="single" w:sz="4" w:space="0" w:color="3F3F3F"/>
            <w:right w:val="single" w:sz="4" w:space="0" w:color="3F3F3F"/>
          </w:tcBorders>
          <w:shd w:val="clear" w:color="auto" w:fill="auto"/>
          <w:noWrap/>
          <w:vAlign w:val="bottom"/>
          <w:hideMark/>
        </w:tcPr>
        <w:p w:rsidR="003E41BF" w:rsidRDefault="003E41BF" w:rsidP="003E41BF">
          <w:pPr>
            <w:pStyle w:val="Encabezado"/>
            <w:jc w:val="center"/>
            <w:rPr>
              <w:rFonts w:ascii="Arial" w:hAnsi="Arial"/>
              <w:b/>
              <w:sz w:val="20"/>
              <w:szCs w:val="20"/>
            </w:rPr>
          </w:pPr>
          <w:r>
            <w:rPr>
              <w:rFonts w:ascii="Arial" w:hAnsi="Arial"/>
              <w:b/>
              <w:sz w:val="20"/>
              <w:szCs w:val="20"/>
            </w:rPr>
            <w:t>ORGANISMO</w:t>
          </w:r>
        </w:p>
        <w:p w:rsidR="003E41BF" w:rsidRPr="00006AF3" w:rsidRDefault="003E41BF" w:rsidP="003E41BF">
          <w:pPr>
            <w:pStyle w:val="Encabezado"/>
            <w:jc w:val="center"/>
            <w:rPr>
              <w:rFonts w:ascii="Arial" w:hAnsi="Arial"/>
              <w:b/>
              <w:sz w:val="20"/>
              <w:szCs w:val="20"/>
            </w:rPr>
          </w:pPr>
          <w:r>
            <w:rPr>
              <w:rFonts w:ascii="Arial" w:hAnsi="Arial"/>
              <w:b/>
              <w:sz w:val="20"/>
              <w:szCs w:val="20"/>
            </w:rPr>
            <w:t xml:space="preserve"> OPERADOR DE LOS SERVICIOS DE AGUA POTABLE Y ALCANTARILLADO DEL MUNICIPIO DE TEHUACAN, PUEBLA.</w:t>
          </w:r>
          <w:r w:rsidRPr="00006AF3">
            <w:rPr>
              <w:rFonts w:ascii="Calibri" w:hAnsi="Calibri" w:cs="Calibri"/>
              <w:b/>
              <w:bCs/>
              <w:color w:val="3F3F3F"/>
              <w:sz w:val="22"/>
              <w:szCs w:val="22"/>
              <w:lang w:val="es-MX" w:eastAsia="es-MX"/>
            </w:rPr>
            <w:t> </w:t>
          </w:r>
        </w:p>
      </w:tc>
      <w:tc>
        <w:tcPr>
          <w:tcW w:w="1262" w:type="dxa"/>
          <w:vMerge w:val="restart"/>
          <w:tcBorders>
            <w:top w:val="single" w:sz="4" w:space="0" w:color="3F3F3F"/>
            <w:left w:val="single" w:sz="4" w:space="0" w:color="3F3F3F"/>
            <w:bottom w:val="single" w:sz="4" w:space="0" w:color="3F3F3F"/>
            <w:right w:val="single" w:sz="4" w:space="0" w:color="3F3F3F"/>
          </w:tcBorders>
          <w:shd w:val="clear" w:color="auto" w:fill="auto"/>
          <w:noWrap/>
          <w:vAlign w:val="bottom"/>
          <w:hideMark/>
        </w:tcPr>
        <w:p w:rsidR="003E41BF" w:rsidRPr="002F6D91" w:rsidRDefault="003E41BF" w:rsidP="003E41BF">
          <w:pPr>
            <w:pStyle w:val="Encabezado"/>
            <w:jc w:val="center"/>
            <w:rPr>
              <w:rFonts w:ascii="Arial" w:hAnsi="Arial"/>
              <w:sz w:val="20"/>
              <w:szCs w:val="20"/>
            </w:rPr>
          </w:pPr>
          <w:r w:rsidRPr="002F6D91">
            <w:rPr>
              <w:rFonts w:ascii="Arial" w:hAnsi="Arial"/>
              <w:sz w:val="20"/>
              <w:szCs w:val="20"/>
            </w:rPr>
            <w:t>Número de Edición:</w:t>
          </w:r>
        </w:p>
        <w:p w:rsidR="003E41BF" w:rsidRPr="00006AF3" w:rsidRDefault="003E41BF" w:rsidP="003E41BF">
          <w:pPr>
            <w:jc w:val="center"/>
            <w:rPr>
              <w:rFonts w:ascii="Calibri" w:hAnsi="Calibri" w:cs="Calibri"/>
              <w:b/>
              <w:bCs/>
              <w:color w:val="3F3F3F"/>
              <w:sz w:val="22"/>
              <w:szCs w:val="22"/>
              <w:lang w:val="es-MX" w:eastAsia="es-MX"/>
            </w:rPr>
          </w:pPr>
          <w:r w:rsidRPr="002F6D91">
            <w:rPr>
              <w:rFonts w:ascii="Arial" w:hAnsi="Arial"/>
              <w:b/>
              <w:sz w:val="20"/>
              <w:szCs w:val="20"/>
            </w:rPr>
            <w:t>0</w:t>
          </w:r>
          <w:r>
            <w:rPr>
              <w:rFonts w:ascii="Arial" w:hAnsi="Arial"/>
              <w:b/>
              <w:sz w:val="20"/>
              <w:szCs w:val="20"/>
            </w:rPr>
            <w:t>3</w:t>
          </w:r>
        </w:p>
      </w:tc>
    </w:tr>
    <w:tr w:rsidR="003E41BF" w:rsidRPr="00006AF3" w:rsidTr="00536927">
      <w:trPr>
        <w:trHeight w:val="458"/>
      </w:trPr>
      <w:tc>
        <w:tcPr>
          <w:tcW w:w="3171" w:type="dxa"/>
          <w:vMerge/>
          <w:tcBorders>
            <w:top w:val="single" w:sz="4" w:space="0" w:color="3F3F3F"/>
            <w:left w:val="single" w:sz="4" w:space="0" w:color="3F3F3F"/>
            <w:bottom w:val="single" w:sz="4" w:space="0" w:color="3F3F3F"/>
            <w:right w:val="single" w:sz="4" w:space="0" w:color="3F3F3F"/>
          </w:tcBorders>
          <w:vAlign w:val="center"/>
          <w:hideMark/>
        </w:tcPr>
        <w:p w:rsidR="003E41BF" w:rsidRPr="00006AF3" w:rsidRDefault="003E41BF" w:rsidP="003E41BF">
          <w:pPr>
            <w:rPr>
              <w:rFonts w:ascii="Calibri" w:hAnsi="Calibri" w:cs="Calibri"/>
              <w:b/>
              <w:bCs/>
              <w:color w:val="3F3F3F"/>
              <w:sz w:val="22"/>
              <w:szCs w:val="22"/>
              <w:lang w:val="es-MX" w:eastAsia="es-MX"/>
            </w:rPr>
          </w:pPr>
        </w:p>
      </w:tc>
      <w:tc>
        <w:tcPr>
          <w:tcW w:w="5038" w:type="dxa"/>
          <w:vMerge/>
          <w:tcBorders>
            <w:top w:val="single" w:sz="4" w:space="0" w:color="3F3F3F"/>
            <w:left w:val="single" w:sz="4" w:space="0" w:color="3F3F3F"/>
            <w:bottom w:val="single" w:sz="4" w:space="0" w:color="3F3F3F"/>
            <w:right w:val="single" w:sz="4" w:space="0" w:color="3F3F3F"/>
          </w:tcBorders>
          <w:vAlign w:val="center"/>
          <w:hideMark/>
        </w:tcPr>
        <w:p w:rsidR="003E41BF" w:rsidRPr="00006AF3" w:rsidRDefault="003E41BF" w:rsidP="003E41BF">
          <w:pPr>
            <w:rPr>
              <w:rFonts w:ascii="Calibri" w:hAnsi="Calibri" w:cs="Calibri"/>
              <w:b/>
              <w:bCs/>
              <w:color w:val="3F3F3F"/>
              <w:sz w:val="22"/>
              <w:szCs w:val="22"/>
              <w:lang w:val="es-MX" w:eastAsia="es-MX"/>
            </w:rPr>
          </w:pPr>
        </w:p>
      </w:tc>
      <w:tc>
        <w:tcPr>
          <w:tcW w:w="1262" w:type="dxa"/>
          <w:vMerge/>
          <w:tcBorders>
            <w:top w:val="single" w:sz="4" w:space="0" w:color="3F3F3F"/>
            <w:left w:val="single" w:sz="4" w:space="0" w:color="3F3F3F"/>
            <w:bottom w:val="single" w:sz="4" w:space="0" w:color="3F3F3F"/>
            <w:right w:val="single" w:sz="4" w:space="0" w:color="3F3F3F"/>
          </w:tcBorders>
          <w:vAlign w:val="center"/>
          <w:hideMark/>
        </w:tcPr>
        <w:p w:rsidR="003E41BF" w:rsidRPr="00006AF3" w:rsidRDefault="003E41BF" w:rsidP="003E41BF">
          <w:pPr>
            <w:rPr>
              <w:rFonts w:ascii="Calibri" w:hAnsi="Calibri" w:cs="Calibri"/>
              <w:b/>
              <w:bCs/>
              <w:color w:val="3F3F3F"/>
              <w:sz w:val="22"/>
              <w:szCs w:val="22"/>
              <w:lang w:val="es-MX" w:eastAsia="es-MX"/>
            </w:rPr>
          </w:pPr>
        </w:p>
      </w:tc>
    </w:tr>
    <w:tr w:rsidR="003E41BF" w:rsidRPr="00006AF3" w:rsidTr="00536927">
      <w:trPr>
        <w:trHeight w:val="458"/>
      </w:trPr>
      <w:tc>
        <w:tcPr>
          <w:tcW w:w="3171" w:type="dxa"/>
          <w:vMerge/>
          <w:tcBorders>
            <w:top w:val="single" w:sz="4" w:space="0" w:color="3F3F3F"/>
            <w:left w:val="single" w:sz="4" w:space="0" w:color="3F3F3F"/>
            <w:bottom w:val="single" w:sz="4" w:space="0" w:color="3F3F3F"/>
            <w:right w:val="single" w:sz="4" w:space="0" w:color="3F3F3F"/>
          </w:tcBorders>
          <w:vAlign w:val="center"/>
          <w:hideMark/>
        </w:tcPr>
        <w:p w:rsidR="003E41BF" w:rsidRPr="00006AF3" w:rsidRDefault="003E41BF" w:rsidP="003E41BF">
          <w:pPr>
            <w:rPr>
              <w:rFonts w:ascii="Calibri" w:hAnsi="Calibri" w:cs="Calibri"/>
              <w:b/>
              <w:bCs/>
              <w:color w:val="3F3F3F"/>
              <w:sz w:val="22"/>
              <w:szCs w:val="22"/>
              <w:lang w:val="es-MX" w:eastAsia="es-MX"/>
            </w:rPr>
          </w:pPr>
        </w:p>
      </w:tc>
      <w:tc>
        <w:tcPr>
          <w:tcW w:w="6300" w:type="dxa"/>
          <w:gridSpan w:val="2"/>
          <w:vMerge w:val="restart"/>
          <w:tcBorders>
            <w:top w:val="single" w:sz="4" w:space="0" w:color="3F3F3F"/>
            <w:left w:val="single" w:sz="4" w:space="0" w:color="3F3F3F"/>
            <w:bottom w:val="single" w:sz="4" w:space="0" w:color="3F3F3F"/>
            <w:right w:val="single" w:sz="4" w:space="0" w:color="3F3F3F"/>
          </w:tcBorders>
          <w:shd w:val="clear" w:color="auto" w:fill="auto"/>
          <w:noWrap/>
          <w:vAlign w:val="bottom"/>
          <w:hideMark/>
        </w:tcPr>
        <w:p w:rsidR="003E41BF" w:rsidRDefault="003E41BF" w:rsidP="003E41BF">
          <w:pPr>
            <w:pStyle w:val="Encabezado"/>
            <w:jc w:val="center"/>
            <w:rPr>
              <w:rFonts w:ascii="Arial" w:hAnsi="Arial"/>
              <w:b/>
              <w:sz w:val="20"/>
              <w:szCs w:val="20"/>
            </w:rPr>
          </w:pPr>
        </w:p>
        <w:p w:rsidR="003E41BF" w:rsidRDefault="003E41BF" w:rsidP="003E41BF">
          <w:pPr>
            <w:pStyle w:val="Encabezado"/>
            <w:jc w:val="center"/>
            <w:rPr>
              <w:rFonts w:ascii="Arial" w:hAnsi="Arial"/>
              <w:b/>
              <w:sz w:val="20"/>
              <w:szCs w:val="20"/>
            </w:rPr>
          </w:pPr>
          <w:r w:rsidRPr="002F6D91">
            <w:rPr>
              <w:rFonts w:ascii="Arial" w:hAnsi="Arial"/>
              <w:b/>
              <w:sz w:val="20"/>
              <w:szCs w:val="20"/>
            </w:rPr>
            <w:t xml:space="preserve">MANUAL </w:t>
          </w:r>
          <w:r>
            <w:rPr>
              <w:rFonts w:ascii="Arial" w:hAnsi="Arial"/>
              <w:b/>
              <w:sz w:val="20"/>
              <w:szCs w:val="20"/>
            </w:rPr>
            <w:t>DE PROCEDIMIENTOS</w:t>
          </w:r>
        </w:p>
        <w:p w:rsidR="003E41BF" w:rsidRDefault="003E41BF" w:rsidP="003E41BF">
          <w:pPr>
            <w:pStyle w:val="Encabezado"/>
            <w:rPr>
              <w:rFonts w:ascii="Arial" w:hAnsi="Arial"/>
              <w:b/>
              <w:sz w:val="20"/>
              <w:szCs w:val="20"/>
            </w:rPr>
          </w:pPr>
          <w:r>
            <w:rPr>
              <w:rFonts w:ascii="Arial" w:hAnsi="Arial"/>
              <w:noProof/>
              <w:sz w:val="20"/>
              <w:szCs w:val="20"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2F37909" wp14:editId="61773525">
                    <wp:simplePos x="0" y="0"/>
                    <wp:positionH relativeFrom="column">
                      <wp:posOffset>-53340</wp:posOffset>
                    </wp:positionH>
                    <wp:positionV relativeFrom="paragraph">
                      <wp:posOffset>44450</wp:posOffset>
                    </wp:positionV>
                    <wp:extent cx="3982720" cy="0"/>
                    <wp:effectExtent l="0" t="0" r="36830" b="19050"/>
                    <wp:wrapNone/>
                    <wp:docPr id="4" name="Conector recto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3983162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0B2EF0A" id="Conector recto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2pt,3.5pt" to="309.4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" strokecolor="black [3200]" strokeweight=".5pt">
                    <v:stroke joinstyle="miter"/>
                  </v:line>
                </w:pict>
              </mc:Fallback>
            </mc:AlternateContent>
          </w:r>
        </w:p>
        <w:p w:rsidR="003E41BF" w:rsidRDefault="003E41BF" w:rsidP="003E41BF">
          <w:pPr>
            <w:pStyle w:val="Encabezado"/>
            <w:jc w:val="center"/>
            <w:rPr>
              <w:rFonts w:ascii="Arial" w:hAnsi="Arial"/>
              <w:b/>
              <w:sz w:val="20"/>
              <w:szCs w:val="20"/>
            </w:rPr>
          </w:pPr>
          <w:r>
            <w:rPr>
              <w:rFonts w:ascii="Arial" w:hAnsi="Arial"/>
              <w:b/>
              <w:sz w:val="20"/>
              <w:szCs w:val="20"/>
            </w:rPr>
            <w:t>DIRECCIÓN GENERAL</w:t>
          </w:r>
        </w:p>
        <w:p w:rsidR="003E41BF" w:rsidRPr="003E41BF" w:rsidRDefault="003E41BF" w:rsidP="003E41BF">
          <w:pPr>
            <w:pStyle w:val="Encabezado"/>
            <w:jc w:val="center"/>
            <w:rPr>
              <w:rFonts w:ascii="Arial" w:hAnsi="Arial" w:cstheme="minorBidi"/>
              <w:b/>
              <w:sz w:val="20"/>
              <w:szCs w:val="20"/>
              <w:lang w:val="es-MX" w:eastAsia="en-US"/>
            </w:rPr>
          </w:pPr>
        </w:p>
      </w:tc>
    </w:tr>
    <w:tr w:rsidR="003E41BF" w:rsidRPr="00006AF3" w:rsidTr="00536927">
      <w:trPr>
        <w:trHeight w:val="458"/>
      </w:trPr>
      <w:tc>
        <w:tcPr>
          <w:tcW w:w="3171" w:type="dxa"/>
          <w:vMerge/>
          <w:tcBorders>
            <w:top w:val="single" w:sz="4" w:space="0" w:color="3F3F3F"/>
            <w:left w:val="single" w:sz="4" w:space="0" w:color="3F3F3F"/>
            <w:bottom w:val="single" w:sz="4" w:space="0" w:color="3F3F3F"/>
            <w:right w:val="single" w:sz="4" w:space="0" w:color="3F3F3F"/>
          </w:tcBorders>
          <w:vAlign w:val="center"/>
          <w:hideMark/>
        </w:tcPr>
        <w:p w:rsidR="003E41BF" w:rsidRPr="00006AF3" w:rsidRDefault="003E41BF" w:rsidP="003E41BF">
          <w:pPr>
            <w:rPr>
              <w:rFonts w:ascii="Calibri" w:hAnsi="Calibri" w:cs="Calibri"/>
              <w:b/>
              <w:bCs/>
              <w:color w:val="3F3F3F"/>
              <w:sz w:val="22"/>
              <w:szCs w:val="22"/>
              <w:lang w:val="es-MX" w:eastAsia="es-MX"/>
            </w:rPr>
          </w:pPr>
        </w:p>
      </w:tc>
      <w:tc>
        <w:tcPr>
          <w:tcW w:w="6300" w:type="dxa"/>
          <w:gridSpan w:val="2"/>
          <w:vMerge/>
          <w:tcBorders>
            <w:top w:val="single" w:sz="4" w:space="0" w:color="3F3F3F"/>
            <w:left w:val="single" w:sz="4" w:space="0" w:color="3F3F3F"/>
            <w:bottom w:val="single" w:sz="4" w:space="0" w:color="3F3F3F"/>
            <w:right w:val="single" w:sz="4" w:space="0" w:color="3F3F3F"/>
          </w:tcBorders>
          <w:vAlign w:val="center"/>
          <w:hideMark/>
        </w:tcPr>
        <w:p w:rsidR="003E41BF" w:rsidRPr="00006AF3" w:rsidRDefault="003E41BF" w:rsidP="003E41BF">
          <w:pPr>
            <w:rPr>
              <w:rFonts w:ascii="Calibri" w:hAnsi="Calibri" w:cs="Calibri"/>
              <w:b/>
              <w:bCs/>
              <w:color w:val="3F3F3F"/>
              <w:sz w:val="22"/>
              <w:szCs w:val="22"/>
              <w:lang w:val="es-MX" w:eastAsia="es-MX"/>
            </w:rPr>
          </w:pPr>
        </w:p>
      </w:tc>
    </w:tr>
  </w:tbl>
  <w:p w:rsidR="003E41BF" w:rsidRDefault="003E41B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B7E72"/>
    <w:multiLevelType w:val="hybridMultilevel"/>
    <w:tmpl w:val="5E3A5D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D3732"/>
    <w:multiLevelType w:val="hybridMultilevel"/>
    <w:tmpl w:val="5BBA8AFE"/>
    <w:lvl w:ilvl="0" w:tplc="08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0DF05CB5"/>
    <w:multiLevelType w:val="hybridMultilevel"/>
    <w:tmpl w:val="AC247D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D37A7"/>
    <w:multiLevelType w:val="hybridMultilevel"/>
    <w:tmpl w:val="73C0F1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80778"/>
    <w:multiLevelType w:val="hybridMultilevel"/>
    <w:tmpl w:val="5B180F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138F4"/>
    <w:multiLevelType w:val="hybridMultilevel"/>
    <w:tmpl w:val="55180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74A99"/>
    <w:multiLevelType w:val="hybridMultilevel"/>
    <w:tmpl w:val="02106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80912"/>
    <w:multiLevelType w:val="hybridMultilevel"/>
    <w:tmpl w:val="5B1839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23341"/>
    <w:multiLevelType w:val="hybridMultilevel"/>
    <w:tmpl w:val="F4B8F8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37BC4"/>
    <w:multiLevelType w:val="hybridMultilevel"/>
    <w:tmpl w:val="CB6EE5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712C5"/>
    <w:multiLevelType w:val="hybridMultilevel"/>
    <w:tmpl w:val="956CDD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84FDA"/>
    <w:multiLevelType w:val="hybridMultilevel"/>
    <w:tmpl w:val="7430BA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EE6281"/>
    <w:multiLevelType w:val="hybridMultilevel"/>
    <w:tmpl w:val="6C464E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F7B47"/>
    <w:multiLevelType w:val="hybridMultilevel"/>
    <w:tmpl w:val="35A8E0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A56D1"/>
    <w:multiLevelType w:val="hybridMultilevel"/>
    <w:tmpl w:val="BEECE1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34730"/>
    <w:multiLevelType w:val="hybridMultilevel"/>
    <w:tmpl w:val="5D7CF05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7730C1"/>
    <w:multiLevelType w:val="hybridMultilevel"/>
    <w:tmpl w:val="3364F4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71EC1"/>
    <w:multiLevelType w:val="hybridMultilevel"/>
    <w:tmpl w:val="33468C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383D47"/>
    <w:multiLevelType w:val="hybridMultilevel"/>
    <w:tmpl w:val="F5DA75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DE3FC2"/>
    <w:multiLevelType w:val="hybridMultilevel"/>
    <w:tmpl w:val="5928AE0A"/>
    <w:lvl w:ilvl="0" w:tplc="08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0" w15:restartNumberingAfterBreak="0">
    <w:nsid w:val="4AB8364C"/>
    <w:multiLevelType w:val="hybridMultilevel"/>
    <w:tmpl w:val="89DC2F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295245"/>
    <w:multiLevelType w:val="hybridMultilevel"/>
    <w:tmpl w:val="C9B6EC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8272EE"/>
    <w:multiLevelType w:val="hybridMultilevel"/>
    <w:tmpl w:val="C20837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472294"/>
    <w:multiLevelType w:val="hybridMultilevel"/>
    <w:tmpl w:val="A2229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277A54"/>
    <w:multiLevelType w:val="hybridMultilevel"/>
    <w:tmpl w:val="640A52F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B4364B5"/>
    <w:multiLevelType w:val="hybridMultilevel"/>
    <w:tmpl w:val="9984FB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3F20C2"/>
    <w:multiLevelType w:val="hybridMultilevel"/>
    <w:tmpl w:val="BBC4E2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FC5BA3"/>
    <w:multiLevelType w:val="hybridMultilevel"/>
    <w:tmpl w:val="ACA47A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813D1A"/>
    <w:multiLevelType w:val="hybridMultilevel"/>
    <w:tmpl w:val="8DD23C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4F7305"/>
    <w:multiLevelType w:val="hybridMultilevel"/>
    <w:tmpl w:val="9E0A57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DF2902"/>
    <w:multiLevelType w:val="hybridMultilevel"/>
    <w:tmpl w:val="DEBA372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F76EF7"/>
    <w:multiLevelType w:val="hybridMultilevel"/>
    <w:tmpl w:val="C3727F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831254"/>
    <w:multiLevelType w:val="hybridMultilevel"/>
    <w:tmpl w:val="A84E37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7951FC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 w15:restartNumberingAfterBreak="0">
    <w:nsid w:val="6BF5687C"/>
    <w:multiLevelType w:val="hybridMultilevel"/>
    <w:tmpl w:val="52EEC8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3218D7"/>
    <w:multiLevelType w:val="hybridMultilevel"/>
    <w:tmpl w:val="69124C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B8389C"/>
    <w:multiLevelType w:val="hybridMultilevel"/>
    <w:tmpl w:val="11C633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1F1F10"/>
    <w:multiLevelType w:val="hybridMultilevel"/>
    <w:tmpl w:val="ACCA3F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A8382D"/>
    <w:multiLevelType w:val="hybridMultilevel"/>
    <w:tmpl w:val="CBC24A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1C6AA8"/>
    <w:multiLevelType w:val="hybridMultilevel"/>
    <w:tmpl w:val="F0BA93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1C5299"/>
    <w:multiLevelType w:val="hybridMultilevel"/>
    <w:tmpl w:val="FC12E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B9238C"/>
    <w:multiLevelType w:val="hybridMultilevel"/>
    <w:tmpl w:val="E788EE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9"/>
  </w:num>
  <w:num w:numId="3">
    <w:abstractNumId w:val="41"/>
  </w:num>
  <w:num w:numId="4">
    <w:abstractNumId w:val="25"/>
  </w:num>
  <w:num w:numId="5">
    <w:abstractNumId w:val="33"/>
  </w:num>
  <w:num w:numId="6">
    <w:abstractNumId w:val="19"/>
  </w:num>
  <w:num w:numId="7">
    <w:abstractNumId w:val="1"/>
  </w:num>
  <w:num w:numId="8">
    <w:abstractNumId w:val="24"/>
  </w:num>
  <w:num w:numId="9">
    <w:abstractNumId w:val="2"/>
  </w:num>
  <w:num w:numId="10">
    <w:abstractNumId w:val="31"/>
  </w:num>
  <w:num w:numId="11">
    <w:abstractNumId w:val="18"/>
  </w:num>
  <w:num w:numId="12">
    <w:abstractNumId w:val="13"/>
  </w:num>
  <w:num w:numId="13">
    <w:abstractNumId w:val="32"/>
  </w:num>
  <w:num w:numId="14">
    <w:abstractNumId w:val="14"/>
  </w:num>
  <w:num w:numId="15">
    <w:abstractNumId w:val="37"/>
  </w:num>
  <w:num w:numId="16">
    <w:abstractNumId w:val="11"/>
  </w:num>
  <w:num w:numId="17">
    <w:abstractNumId w:val="34"/>
  </w:num>
  <w:num w:numId="18">
    <w:abstractNumId w:val="30"/>
  </w:num>
  <w:num w:numId="19">
    <w:abstractNumId w:val="8"/>
  </w:num>
  <w:num w:numId="20">
    <w:abstractNumId w:val="27"/>
  </w:num>
  <w:num w:numId="21">
    <w:abstractNumId w:val="35"/>
  </w:num>
  <w:num w:numId="22">
    <w:abstractNumId w:val="17"/>
  </w:num>
  <w:num w:numId="23">
    <w:abstractNumId w:val="15"/>
  </w:num>
  <w:num w:numId="24">
    <w:abstractNumId w:val="40"/>
  </w:num>
  <w:num w:numId="25">
    <w:abstractNumId w:val="28"/>
  </w:num>
  <w:num w:numId="26">
    <w:abstractNumId w:val="36"/>
  </w:num>
  <w:num w:numId="27">
    <w:abstractNumId w:val="6"/>
  </w:num>
  <w:num w:numId="28">
    <w:abstractNumId w:val="16"/>
  </w:num>
  <w:num w:numId="29">
    <w:abstractNumId w:val="20"/>
  </w:num>
  <w:num w:numId="30">
    <w:abstractNumId w:val="7"/>
  </w:num>
  <w:num w:numId="31">
    <w:abstractNumId w:val="21"/>
  </w:num>
  <w:num w:numId="32">
    <w:abstractNumId w:val="3"/>
  </w:num>
  <w:num w:numId="33">
    <w:abstractNumId w:val="9"/>
  </w:num>
  <w:num w:numId="34">
    <w:abstractNumId w:val="26"/>
  </w:num>
  <w:num w:numId="35">
    <w:abstractNumId w:val="38"/>
  </w:num>
  <w:num w:numId="36">
    <w:abstractNumId w:val="0"/>
  </w:num>
  <w:num w:numId="37">
    <w:abstractNumId w:val="5"/>
  </w:num>
  <w:num w:numId="38">
    <w:abstractNumId w:val="10"/>
  </w:num>
  <w:num w:numId="39">
    <w:abstractNumId w:val="29"/>
  </w:num>
  <w:num w:numId="40">
    <w:abstractNumId w:val="23"/>
  </w:num>
  <w:num w:numId="41">
    <w:abstractNumId w:val="22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1BF"/>
    <w:rsid w:val="0004156A"/>
    <w:rsid w:val="00056BBC"/>
    <w:rsid w:val="00076E49"/>
    <w:rsid w:val="000B6152"/>
    <w:rsid w:val="0012188E"/>
    <w:rsid w:val="00122497"/>
    <w:rsid w:val="001230DE"/>
    <w:rsid w:val="0014204B"/>
    <w:rsid w:val="001600C3"/>
    <w:rsid w:val="00160951"/>
    <w:rsid w:val="001A218B"/>
    <w:rsid w:val="00232E9E"/>
    <w:rsid w:val="002966E7"/>
    <w:rsid w:val="00335A09"/>
    <w:rsid w:val="003801B8"/>
    <w:rsid w:val="003A4ACB"/>
    <w:rsid w:val="003E41BF"/>
    <w:rsid w:val="004074BE"/>
    <w:rsid w:val="004A0853"/>
    <w:rsid w:val="0052205E"/>
    <w:rsid w:val="00556CB2"/>
    <w:rsid w:val="00576469"/>
    <w:rsid w:val="00594B85"/>
    <w:rsid w:val="005C54FA"/>
    <w:rsid w:val="005E2707"/>
    <w:rsid w:val="00630D07"/>
    <w:rsid w:val="00685792"/>
    <w:rsid w:val="0070243B"/>
    <w:rsid w:val="00720233"/>
    <w:rsid w:val="00857357"/>
    <w:rsid w:val="00870C97"/>
    <w:rsid w:val="008737B6"/>
    <w:rsid w:val="009525D5"/>
    <w:rsid w:val="009F0781"/>
    <w:rsid w:val="00A34200"/>
    <w:rsid w:val="00AF1D96"/>
    <w:rsid w:val="00B3012F"/>
    <w:rsid w:val="00B400E5"/>
    <w:rsid w:val="00BB4EE1"/>
    <w:rsid w:val="00BB627C"/>
    <w:rsid w:val="00BB697E"/>
    <w:rsid w:val="00BE34EA"/>
    <w:rsid w:val="00C2377C"/>
    <w:rsid w:val="00C6139F"/>
    <w:rsid w:val="00CC52B8"/>
    <w:rsid w:val="00D02FB3"/>
    <w:rsid w:val="00D43774"/>
    <w:rsid w:val="00E23D48"/>
    <w:rsid w:val="00E34623"/>
    <w:rsid w:val="00ED700D"/>
    <w:rsid w:val="00FE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40BB1D-BDF3-4DCD-B889-234CE89D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60951"/>
    <w:pPr>
      <w:keepNext/>
      <w:numPr>
        <w:numId w:val="5"/>
      </w:numPr>
      <w:jc w:val="both"/>
      <w:outlineLvl w:val="0"/>
    </w:pPr>
    <w:rPr>
      <w:b/>
      <w:szCs w:val="20"/>
      <w:lang w:val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160951"/>
    <w:pPr>
      <w:keepNext/>
      <w:numPr>
        <w:ilvl w:val="1"/>
        <w:numId w:val="5"/>
      </w:numPr>
      <w:jc w:val="both"/>
      <w:outlineLvl w:val="1"/>
    </w:pPr>
    <w:rPr>
      <w:b/>
      <w:sz w:val="20"/>
      <w:szCs w:val="20"/>
      <w:lang w:val="es-ES_tradnl"/>
    </w:rPr>
  </w:style>
  <w:style w:type="paragraph" w:styleId="Ttulo3">
    <w:name w:val="heading 3"/>
    <w:basedOn w:val="Normal"/>
    <w:next w:val="Normal"/>
    <w:link w:val="Ttulo3Car"/>
    <w:uiPriority w:val="9"/>
    <w:qFormat/>
    <w:rsid w:val="00160951"/>
    <w:pPr>
      <w:keepNext/>
      <w:numPr>
        <w:ilvl w:val="2"/>
        <w:numId w:val="5"/>
      </w:numPr>
      <w:jc w:val="both"/>
      <w:outlineLvl w:val="2"/>
    </w:pPr>
    <w:rPr>
      <w:sz w:val="20"/>
      <w:szCs w:val="20"/>
      <w:u w:val="single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160951"/>
    <w:pPr>
      <w:keepNext/>
      <w:numPr>
        <w:ilvl w:val="3"/>
        <w:numId w:val="5"/>
      </w:numPr>
      <w:outlineLvl w:val="3"/>
    </w:pPr>
    <w:rPr>
      <w:b/>
      <w:szCs w:val="20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160951"/>
    <w:pPr>
      <w:keepNext/>
      <w:numPr>
        <w:ilvl w:val="4"/>
        <w:numId w:val="5"/>
      </w:numPr>
      <w:jc w:val="center"/>
      <w:outlineLvl w:val="4"/>
    </w:pPr>
    <w:rPr>
      <w:b/>
      <w:szCs w:val="20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160951"/>
    <w:pPr>
      <w:keepNext/>
      <w:numPr>
        <w:ilvl w:val="5"/>
        <w:numId w:val="5"/>
      </w:numPr>
      <w:jc w:val="center"/>
      <w:outlineLvl w:val="5"/>
    </w:pPr>
    <w:rPr>
      <w:b/>
      <w:sz w:val="22"/>
      <w:szCs w:val="20"/>
      <w:u w:val="single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160951"/>
    <w:pPr>
      <w:keepNext/>
      <w:numPr>
        <w:ilvl w:val="6"/>
        <w:numId w:val="5"/>
      </w:numPr>
      <w:outlineLvl w:val="6"/>
    </w:pPr>
    <w:rPr>
      <w:b/>
      <w:szCs w:val="20"/>
      <w:u w:val="single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160951"/>
    <w:pPr>
      <w:keepNext/>
      <w:numPr>
        <w:ilvl w:val="7"/>
        <w:numId w:val="5"/>
      </w:numPr>
      <w:jc w:val="center"/>
      <w:outlineLvl w:val="7"/>
    </w:pPr>
    <w:rPr>
      <w:b/>
      <w:szCs w:val="20"/>
      <w:u w:val="single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160951"/>
    <w:pPr>
      <w:numPr>
        <w:ilvl w:val="8"/>
        <w:numId w:val="5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41B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41BF"/>
  </w:style>
  <w:style w:type="paragraph" w:styleId="Piedepgina">
    <w:name w:val="footer"/>
    <w:basedOn w:val="Normal"/>
    <w:link w:val="PiedepginaCar"/>
    <w:uiPriority w:val="99"/>
    <w:unhideWhenUsed/>
    <w:rsid w:val="003E41B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41BF"/>
  </w:style>
  <w:style w:type="table" w:styleId="Tablaconcuadrcula">
    <w:name w:val="Table Grid"/>
    <w:basedOn w:val="Tablanormal"/>
    <w:uiPriority w:val="39"/>
    <w:rsid w:val="003E4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ulos M"/>
    <w:basedOn w:val="Normal"/>
    <w:link w:val="PrrafodelistaCar"/>
    <w:uiPriority w:val="34"/>
    <w:qFormat/>
    <w:rsid w:val="00160951"/>
    <w:pPr>
      <w:ind w:left="708"/>
    </w:pPr>
    <w:rPr>
      <w:sz w:val="20"/>
      <w:szCs w:val="20"/>
      <w:lang w:eastAsia="es-MX"/>
    </w:rPr>
  </w:style>
  <w:style w:type="character" w:customStyle="1" w:styleId="PrrafodelistaCar">
    <w:name w:val="Párrafo de lista Car"/>
    <w:aliases w:val="Titulos M Car"/>
    <w:link w:val="Prrafodelista"/>
    <w:uiPriority w:val="34"/>
    <w:locked/>
    <w:rsid w:val="00160951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customStyle="1" w:styleId="Ttulo1Car">
    <w:name w:val="Título 1 Car"/>
    <w:basedOn w:val="Fuentedeprrafopredeter"/>
    <w:link w:val="Ttulo1"/>
    <w:rsid w:val="00160951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160951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160951"/>
    <w:rPr>
      <w:rFonts w:ascii="Times New Roman" w:eastAsia="Times New Roman" w:hAnsi="Times New Roman" w:cs="Times New Roman"/>
      <w:sz w:val="20"/>
      <w:szCs w:val="20"/>
      <w:u w:val="single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160951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160951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160951"/>
    <w:rPr>
      <w:rFonts w:ascii="Times New Roman" w:eastAsia="Times New Roman" w:hAnsi="Times New Roman" w:cs="Times New Roman"/>
      <w:b/>
      <w:szCs w:val="20"/>
      <w:u w:val="single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160951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160951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160951"/>
    <w:rPr>
      <w:rFonts w:ascii="Arial" w:eastAsia="Times New Roman" w:hAnsi="Arial" w:cs="Times New Roman"/>
      <w:b/>
      <w:i/>
      <w:sz w:val="18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160951"/>
    <w:pPr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866BE-42BB-4B57-BEBB-58F180089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22</Pages>
  <Words>2659</Words>
  <Characters>14625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 HM. Hernandez Montiel</dc:creator>
  <cp:keywords/>
  <dc:description/>
  <cp:lastModifiedBy>Maribel HM. Hernandez Montiel</cp:lastModifiedBy>
  <cp:revision>45</cp:revision>
  <dcterms:created xsi:type="dcterms:W3CDTF">2020-06-08T21:17:00Z</dcterms:created>
  <dcterms:modified xsi:type="dcterms:W3CDTF">2020-08-04T19:32:00Z</dcterms:modified>
</cp:coreProperties>
</file>